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6DC9" w14:textId="090B334C" w:rsidR="00D74A64" w:rsidRPr="00D74A64" w:rsidRDefault="00D74A64" w:rsidP="00D74A64">
      <w:pPr>
        <w:shd w:val="clear" w:color="auto" w:fill="FFFFFF"/>
        <w:spacing w:before="270" w:after="90" w:line="240" w:lineRule="auto"/>
        <w:outlineLvl w:val="0"/>
        <w:rPr>
          <w:rFonts w:ascii="Arial" w:eastAsia="Times New Roman" w:hAnsi="Arial" w:cs="Arial"/>
          <w:color w:val="22B0DA"/>
          <w:kern w:val="36"/>
          <w:sz w:val="45"/>
          <w:szCs w:val="45"/>
        </w:rPr>
      </w:pPr>
      <w:r>
        <w:rPr>
          <w:rFonts w:ascii="Arial" w:eastAsia="Times New Roman" w:hAnsi="Arial" w:cs="Arial"/>
          <w:color w:val="22B0DA"/>
          <w:kern w:val="36"/>
          <w:sz w:val="45"/>
          <w:szCs w:val="45"/>
        </w:rPr>
        <w:t>Using In</w:t>
      </w:r>
      <w:r w:rsidRPr="00D74A64">
        <w:rPr>
          <w:rFonts w:ascii="Arial" w:eastAsia="Times New Roman" w:hAnsi="Arial" w:cs="Arial"/>
          <w:color w:val="22B0DA"/>
          <w:kern w:val="36"/>
          <w:sz w:val="45"/>
          <w:szCs w:val="45"/>
        </w:rPr>
        <w:t>fographics to spice up your 2021 yearbook</w:t>
      </w:r>
    </w:p>
    <w:p w14:paraId="5AD2783B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969696"/>
          <w:sz w:val="21"/>
          <w:szCs w:val="21"/>
        </w:rPr>
      </w:pPr>
      <w:r w:rsidRPr="00D74A64">
        <w:rPr>
          <w:rFonts w:ascii="Arial" w:eastAsia="Times New Roman" w:hAnsi="Arial" w:cs="Arial"/>
          <w:color w:val="969696"/>
          <w:sz w:val="21"/>
          <w:szCs w:val="21"/>
        </w:rPr>
        <w:t>Written by Sarah Scott</w:t>
      </w:r>
    </w:p>
    <w:p w14:paraId="575B62D2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The 2021 school year – especially the beginning of it – will be different from anything </w:t>
      </w:r>
      <w:proofErr w:type="gramStart"/>
      <w:r w:rsidRPr="00D74A64">
        <w:rPr>
          <w:rFonts w:ascii="Arial" w:eastAsia="Times New Roman" w:hAnsi="Arial" w:cs="Arial"/>
          <w:color w:val="000000"/>
          <w:sz w:val="23"/>
          <w:szCs w:val="23"/>
        </w:rPr>
        <w:t>we’ve</w:t>
      </w:r>
      <w:proofErr w:type="gramEnd"/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 experienced before. There will be plenty to document and cover, but in </w:t>
      </w:r>
      <w:proofErr w:type="gramStart"/>
      <w:r w:rsidRPr="00D74A64">
        <w:rPr>
          <w:rFonts w:ascii="Arial" w:eastAsia="Times New Roman" w:hAnsi="Arial" w:cs="Arial"/>
          <w:color w:val="000000"/>
          <w:sz w:val="23"/>
          <w:szCs w:val="23"/>
        </w:rPr>
        <w:t>addition  to</w:t>
      </w:r>
      <w:proofErr w:type="gramEnd"/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 taking great photos and crowdsourcing even more photos, yearbook staffs may have to get creative with their coverage. Fortunately, we have infographics.</w:t>
      </w:r>
    </w:p>
    <w:p w14:paraId="67EB0800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Infographics – a visually striking way to share information – are popular on social media. </w:t>
      </w:r>
      <w:proofErr w:type="gramStart"/>
      <w:r w:rsidRPr="00D74A64">
        <w:rPr>
          <w:rFonts w:ascii="Arial" w:eastAsia="Times New Roman" w:hAnsi="Arial" w:cs="Arial"/>
          <w:color w:val="000000"/>
          <w:sz w:val="23"/>
          <w:szCs w:val="23"/>
        </w:rPr>
        <w:t>You’ve</w:t>
      </w:r>
      <w:proofErr w:type="gramEnd"/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 likely seen them used to share all kinds of information. But they also have a place in your yearbook! </w:t>
      </w:r>
      <w:proofErr w:type="gramStart"/>
      <w:r w:rsidRPr="00D74A64">
        <w:rPr>
          <w:rFonts w:ascii="Arial" w:eastAsia="Times New Roman" w:hAnsi="Arial" w:cs="Arial"/>
          <w:color w:val="000000"/>
          <w:sz w:val="23"/>
          <w:szCs w:val="23"/>
        </w:rPr>
        <w:t>They’re</w:t>
      </w:r>
      <w:proofErr w:type="gramEnd"/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 a great way to include data or information while providing a break from longer stories.</w:t>
      </w:r>
    </w:p>
    <w:p w14:paraId="3E9ECF8D" w14:textId="7D325AC1" w:rsidR="00D74A64" w:rsidRPr="00D74A64" w:rsidRDefault="00D74A64" w:rsidP="00D74A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561C3718" wp14:editId="16D4EB38">
            <wp:extent cx="2514600" cy="29051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051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8D2F1C" w14:textId="77777777" w:rsidR="00D74A64" w:rsidRPr="00D74A64" w:rsidRDefault="00D74A64" w:rsidP="00D74A64">
      <w:pPr>
        <w:shd w:val="clear" w:color="auto" w:fill="FFFFFF"/>
        <w:spacing w:before="150" w:after="6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>Student quotes and graphics from the Shawnee Mission East </w:t>
      </w:r>
      <w:r w:rsidRPr="00D74A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Hauberk</w:t>
      </w:r>
    </w:p>
    <w:p w14:paraId="5C552BAC" w14:textId="77777777" w:rsidR="00D74A64" w:rsidRPr="00D74A64" w:rsidRDefault="00D74A64" w:rsidP="00D74A64">
      <w:pPr>
        <w:shd w:val="clear" w:color="auto" w:fill="FFFFFF"/>
        <w:spacing w:after="210" w:line="390" w:lineRule="atLeast"/>
        <w:outlineLvl w:val="2"/>
        <w:rPr>
          <w:rFonts w:ascii="Arial" w:eastAsia="Times New Roman" w:hAnsi="Arial" w:cs="Arial"/>
          <w:color w:val="22B0DA"/>
          <w:sz w:val="32"/>
          <w:szCs w:val="32"/>
        </w:rPr>
      </w:pPr>
      <w:r w:rsidRPr="00D74A64">
        <w:rPr>
          <w:rFonts w:ascii="Arial" w:eastAsia="Times New Roman" w:hAnsi="Arial" w:cs="Arial"/>
          <w:color w:val="22B0DA"/>
          <w:sz w:val="32"/>
          <w:szCs w:val="32"/>
        </w:rPr>
        <w:t xml:space="preserve">What to put in an </w:t>
      </w:r>
      <w:proofErr w:type="gramStart"/>
      <w:r w:rsidRPr="00D74A64">
        <w:rPr>
          <w:rFonts w:ascii="Arial" w:eastAsia="Times New Roman" w:hAnsi="Arial" w:cs="Arial"/>
          <w:color w:val="22B0DA"/>
          <w:sz w:val="32"/>
          <w:szCs w:val="32"/>
        </w:rPr>
        <w:t>infographic</w:t>
      </w:r>
      <w:proofErr w:type="gramEnd"/>
    </w:p>
    <w:p w14:paraId="4A7951E8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Think about what your audience wants to know and what </w:t>
      </w:r>
      <w:proofErr w:type="gramStart"/>
      <w:r w:rsidRPr="00D74A64">
        <w:rPr>
          <w:rFonts w:ascii="Arial" w:eastAsia="Times New Roman" w:hAnsi="Arial" w:cs="Arial"/>
          <w:color w:val="000000"/>
          <w:sz w:val="23"/>
          <w:szCs w:val="23"/>
        </w:rPr>
        <w:t>they’ll</w:t>
      </w:r>
      <w:proofErr w:type="gramEnd"/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 want to remember many years from now. If your school offers both remote and on-campus learning, you may want to use an infographic to show how the student population is divided. If the school year </w:t>
      </w:r>
      <w:proofErr w:type="gramStart"/>
      <w:r w:rsidRPr="00D74A64">
        <w:rPr>
          <w:rFonts w:ascii="Arial" w:eastAsia="Times New Roman" w:hAnsi="Arial" w:cs="Arial"/>
          <w:color w:val="000000"/>
          <w:sz w:val="23"/>
          <w:szCs w:val="23"/>
        </w:rPr>
        <w:t>was</w:t>
      </w:r>
      <w:proofErr w:type="gramEnd"/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 delayed, you could find an interesting way to show how the dates compared to more normal school years.</w:t>
      </w:r>
    </w:p>
    <w:p w14:paraId="2B4804C1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>Is there an interesting way to show the new regulations, like social distancing, that are in place to keep people safe? You could cover what’s trending, like </w:t>
      </w:r>
      <w:hyperlink r:id="rId5" w:history="1">
        <w:r w:rsidRPr="00D74A64">
          <w:rPr>
            <w:rFonts w:ascii="Arial" w:eastAsia="Times New Roman" w:hAnsi="Arial" w:cs="Arial"/>
            <w:color w:val="22B0DA"/>
            <w:sz w:val="23"/>
            <w:szCs w:val="23"/>
            <w:u w:val="single"/>
            <w:bdr w:val="none" w:sz="0" w:space="0" w:color="auto" w:frame="1"/>
          </w:rPr>
          <w:t>this spread</w:t>
        </w:r>
      </w:hyperlink>
      <w:r w:rsidRPr="00D74A64">
        <w:rPr>
          <w:rFonts w:ascii="Arial" w:eastAsia="Times New Roman" w:hAnsi="Arial" w:cs="Arial"/>
          <w:color w:val="000000"/>
          <w:sz w:val="23"/>
          <w:szCs w:val="23"/>
        </w:rPr>
        <w:t> from the </w:t>
      </w:r>
      <w:proofErr w:type="spellStart"/>
      <w:r w:rsidRPr="00D74A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Munhinotu</w:t>
      </w:r>
      <w:proofErr w:type="spellEnd"/>
      <w:r w:rsidRPr="00D74A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 </w:t>
      </w:r>
      <w:r w:rsidRPr="00D74A64">
        <w:rPr>
          <w:rFonts w:ascii="Arial" w:eastAsia="Times New Roman" w:hAnsi="Arial" w:cs="Arial"/>
          <w:color w:val="000000"/>
          <w:sz w:val="23"/>
          <w:szCs w:val="23"/>
        </w:rPr>
        <w:t>yearbook from Gresham High School in Gresham, Oregon. Or check out </w:t>
      </w:r>
      <w:hyperlink r:id="rId6" w:history="1">
        <w:r w:rsidRPr="00D74A64">
          <w:rPr>
            <w:rFonts w:ascii="Arial" w:eastAsia="Times New Roman" w:hAnsi="Arial" w:cs="Arial"/>
            <w:color w:val="22B0DA"/>
            <w:sz w:val="23"/>
            <w:szCs w:val="23"/>
            <w:u w:val="single"/>
            <w:bdr w:val="none" w:sz="0" w:space="0" w:color="auto" w:frame="1"/>
          </w:rPr>
          <w:t>this spread tracing friend connections</w:t>
        </w:r>
      </w:hyperlink>
      <w:r w:rsidRPr="00D74A64">
        <w:rPr>
          <w:rFonts w:ascii="Arial" w:eastAsia="Times New Roman" w:hAnsi="Arial" w:cs="Arial"/>
          <w:color w:val="000000"/>
          <w:sz w:val="23"/>
          <w:szCs w:val="23"/>
        </w:rPr>
        <w:t> from the </w:t>
      </w:r>
      <w:r w:rsidRPr="00D74A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El Diablo </w:t>
      </w:r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yearbook from Hinsdale Central High </w:t>
      </w:r>
      <w:r w:rsidRPr="00D74A64">
        <w:rPr>
          <w:rFonts w:ascii="Arial" w:eastAsia="Times New Roman" w:hAnsi="Arial" w:cs="Arial"/>
          <w:color w:val="000000"/>
          <w:sz w:val="23"/>
          <w:szCs w:val="23"/>
        </w:rPr>
        <w:lastRenderedPageBreak/>
        <w:t>School in Hinsdale, Illinois. The </w:t>
      </w:r>
      <w:r w:rsidRPr="00D74A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</w:rPr>
        <w:t>Hauberk</w:t>
      </w:r>
      <w:r w:rsidRPr="00D74A64">
        <w:rPr>
          <w:rFonts w:ascii="Arial" w:eastAsia="Times New Roman" w:hAnsi="Arial" w:cs="Arial"/>
          <w:color w:val="000000"/>
          <w:sz w:val="23"/>
          <w:szCs w:val="23"/>
        </w:rPr>
        <w:t> yearbook from Shawnee Mission East High School used student quotes and simple graphics to effectively illustrate the effect COVID-19 had on the school’s population.</w:t>
      </w:r>
    </w:p>
    <w:p w14:paraId="04EB20EE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You can also use infographics to highlight student achievements. Perhaps a student at your school started running, </w:t>
      </w:r>
      <w:proofErr w:type="gramStart"/>
      <w:r w:rsidRPr="00D74A64">
        <w:rPr>
          <w:rFonts w:ascii="Arial" w:eastAsia="Times New Roman" w:hAnsi="Arial" w:cs="Arial"/>
          <w:color w:val="000000"/>
          <w:sz w:val="23"/>
          <w:szCs w:val="23"/>
        </w:rPr>
        <w:t>walking</w:t>
      </w:r>
      <w:proofErr w:type="gramEnd"/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 or cycling to pass the time. You could create an infographic illustrating the distance </w:t>
      </w:r>
      <w:proofErr w:type="gramStart"/>
      <w:r w:rsidRPr="00D74A64">
        <w:rPr>
          <w:rFonts w:ascii="Arial" w:eastAsia="Times New Roman" w:hAnsi="Arial" w:cs="Arial"/>
          <w:color w:val="000000"/>
          <w:sz w:val="23"/>
          <w:szCs w:val="23"/>
        </w:rPr>
        <w:t>they’ve</w:t>
      </w:r>
      <w:proofErr w:type="gramEnd"/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 traveled! Or you could source information from your student body using polls. You could also use a service like Google Forms, SurveyMonkey or even a social media poll to collect data.</w:t>
      </w:r>
    </w:p>
    <w:p w14:paraId="4B5B0282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News outlets – especially those with the resources to devote time to making great infographics – can be a great place to find inspiration. Pick up a paper or pay attention when the news comes on your television. Magazines are always a great place to look for design </w:t>
      </w:r>
      <w:proofErr w:type="gramStart"/>
      <w:r w:rsidRPr="00D74A64">
        <w:rPr>
          <w:rFonts w:ascii="Arial" w:eastAsia="Times New Roman" w:hAnsi="Arial" w:cs="Arial"/>
          <w:color w:val="000000"/>
          <w:sz w:val="23"/>
          <w:szCs w:val="23"/>
        </w:rPr>
        <w:t>inspiration, but</w:t>
      </w:r>
      <w:proofErr w:type="gramEnd"/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 pay extra attention to the infographics they use next time you’re browsing.</w:t>
      </w:r>
    </w:p>
    <w:p w14:paraId="7D7C09F8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When you create your infographics, </w:t>
      </w:r>
      <w:proofErr w:type="gramStart"/>
      <w:r w:rsidRPr="00D74A64">
        <w:rPr>
          <w:rFonts w:ascii="Arial" w:eastAsia="Times New Roman" w:hAnsi="Arial" w:cs="Arial"/>
          <w:color w:val="000000"/>
          <w:sz w:val="23"/>
          <w:szCs w:val="23"/>
        </w:rPr>
        <w:t>don’t</w:t>
      </w:r>
      <w:proofErr w:type="gramEnd"/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 forget to include a footer with sources if appropriate.</w:t>
      </w:r>
    </w:p>
    <w:p w14:paraId="1A9759A5" w14:textId="77777777" w:rsidR="00D74A64" w:rsidRPr="00D74A64" w:rsidRDefault="00D74A64" w:rsidP="00D74A64">
      <w:pPr>
        <w:shd w:val="clear" w:color="auto" w:fill="FFFFFF"/>
        <w:spacing w:after="210" w:line="390" w:lineRule="atLeast"/>
        <w:outlineLvl w:val="2"/>
        <w:rPr>
          <w:rFonts w:ascii="Arial" w:eastAsia="Times New Roman" w:hAnsi="Arial" w:cs="Arial"/>
          <w:color w:val="22B0DA"/>
          <w:sz w:val="32"/>
          <w:szCs w:val="32"/>
        </w:rPr>
      </w:pPr>
      <w:r w:rsidRPr="00D74A64">
        <w:rPr>
          <w:rFonts w:ascii="Arial" w:eastAsia="Times New Roman" w:hAnsi="Arial" w:cs="Arial"/>
          <w:color w:val="22B0DA"/>
          <w:sz w:val="32"/>
          <w:szCs w:val="32"/>
        </w:rPr>
        <w:t>How to make infographics</w:t>
      </w:r>
    </w:p>
    <w:p w14:paraId="3B56CDCF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>There are tons of sources online that can help you create an amazing infographic. If you have a Creative Cloud account, you can use Adobe Spark to create a stunning design. Even if you don’t have access to use Spark, it’s worth </w:t>
      </w:r>
      <w:hyperlink r:id="rId7" w:history="1">
        <w:r w:rsidRPr="00D74A64">
          <w:rPr>
            <w:rFonts w:ascii="Arial" w:eastAsia="Times New Roman" w:hAnsi="Arial" w:cs="Arial"/>
            <w:color w:val="22B0DA"/>
            <w:sz w:val="23"/>
            <w:szCs w:val="23"/>
            <w:u w:val="single"/>
            <w:bdr w:val="none" w:sz="0" w:space="0" w:color="auto" w:frame="1"/>
          </w:rPr>
          <w:t>browsing their template page</w:t>
        </w:r>
      </w:hyperlink>
      <w:r w:rsidRPr="00D74A64">
        <w:rPr>
          <w:rFonts w:ascii="Arial" w:eastAsia="Times New Roman" w:hAnsi="Arial" w:cs="Arial"/>
          <w:color w:val="000000"/>
          <w:sz w:val="23"/>
          <w:szCs w:val="23"/>
        </w:rPr>
        <w:t> for ideas.</w:t>
      </w:r>
    </w:p>
    <w:p w14:paraId="0C2240E4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>The free and extremely popular design site Canva offers more than 100 infographic templates, along with instructions on </w:t>
      </w:r>
      <w:hyperlink r:id="rId8" w:history="1">
        <w:r w:rsidRPr="00D74A64">
          <w:rPr>
            <w:rFonts w:ascii="Arial" w:eastAsia="Times New Roman" w:hAnsi="Arial" w:cs="Arial"/>
            <w:color w:val="22B0DA"/>
            <w:sz w:val="23"/>
            <w:szCs w:val="23"/>
            <w:u w:val="single"/>
            <w:bdr w:val="none" w:sz="0" w:space="0" w:color="auto" w:frame="1"/>
          </w:rPr>
          <w:t>how to make a great infographic</w:t>
        </w:r>
      </w:hyperlink>
      <w:r w:rsidRPr="00D74A64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14:paraId="19201145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>You can find plenty more instructions and ideas for creating great infographics in places like YouTube.</w:t>
      </w:r>
    </w:p>
    <w:p w14:paraId="7E433E82" w14:textId="77777777" w:rsidR="00D74A64" w:rsidRPr="00D74A64" w:rsidRDefault="00D74A64" w:rsidP="00D74A64">
      <w:pPr>
        <w:shd w:val="clear" w:color="auto" w:fill="FFFFFF"/>
        <w:spacing w:after="210" w:line="390" w:lineRule="atLeast"/>
        <w:outlineLvl w:val="2"/>
        <w:rPr>
          <w:rFonts w:ascii="Arial" w:eastAsia="Times New Roman" w:hAnsi="Arial" w:cs="Arial"/>
          <w:color w:val="22B0DA"/>
          <w:sz w:val="32"/>
          <w:szCs w:val="32"/>
        </w:rPr>
      </w:pPr>
      <w:r w:rsidRPr="00D74A64">
        <w:rPr>
          <w:rFonts w:ascii="Arial" w:eastAsia="Times New Roman" w:hAnsi="Arial" w:cs="Arial"/>
          <w:color w:val="22B0DA"/>
          <w:sz w:val="32"/>
          <w:szCs w:val="32"/>
        </w:rPr>
        <w:t>Get the most out of your work</w:t>
      </w:r>
    </w:p>
    <w:p w14:paraId="74C1F523" w14:textId="77777777" w:rsidR="00D74A64" w:rsidRPr="00D74A64" w:rsidRDefault="00D74A64" w:rsidP="00D74A6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Once your infographic is made, consider if </w:t>
      </w:r>
      <w:proofErr w:type="gramStart"/>
      <w:r w:rsidRPr="00D74A64">
        <w:rPr>
          <w:rFonts w:ascii="Arial" w:eastAsia="Times New Roman" w:hAnsi="Arial" w:cs="Arial"/>
          <w:color w:val="000000"/>
          <w:sz w:val="23"/>
          <w:szCs w:val="23"/>
        </w:rPr>
        <w:t>it’s</w:t>
      </w:r>
      <w:proofErr w:type="gramEnd"/>
      <w:r w:rsidRPr="00D74A64">
        <w:rPr>
          <w:rFonts w:ascii="Arial" w:eastAsia="Times New Roman" w:hAnsi="Arial" w:cs="Arial"/>
          <w:color w:val="000000"/>
          <w:sz w:val="23"/>
          <w:szCs w:val="23"/>
        </w:rPr>
        <w:t xml:space="preserve"> worth sharing on social media ahead of time. This could be a great way to drum up additional interest in your 2021 book and let the student body know there will still be plenty of good content in the book.</w:t>
      </w:r>
    </w:p>
    <w:p w14:paraId="458E6508" w14:textId="77777777" w:rsidR="00F83FB3" w:rsidRDefault="00F83FB3"/>
    <w:sectPr w:rsidR="00F8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64"/>
    <w:rsid w:val="00576F4F"/>
    <w:rsid w:val="00D74A64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A3E4"/>
  <w15:chartTrackingRefBased/>
  <w15:docId w15:val="{8088FD5D-B29A-46BE-A54D-4583476C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74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74A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fo">
    <w:name w:val="info"/>
    <w:basedOn w:val="Normal"/>
    <w:rsid w:val="00D7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D7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4A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4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775">
              <w:marLeft w:val="210"/>
              <w:marRight w:val="0"/>
              <w:marTop w:val="0"/>
              <w:marBottom w:val="6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create/infograph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ark.adobe.com/make/infographic-mak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1.walsworthyearbooks.com/wyb/2019/07/07081803/Hinsdale-Central-High-School-22-23.jpg" TargetMode="External"/><Relationship Id="rId5" Type="http://schemas.openxmlformats.org/officeDocument/2006/relationships/hyperlink" Target="https://cdn1.walsworthyearbooks.com/wyb/2019/09/25085126/Gresham-High-School-10-1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2</cp:revision>
  <dcterms:created xsi:type="dcterms:W3CDTF">2020-10-13T14:04:00Z</dcterms:created>
  <dcterms:modified xsi:type="dcterms:W3CDTF">2020-10-13T14:06:00Z</dcterms:modified>
</cp:coreProperties>
</file>