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71D2C" w14:textId="2F3F7A70" w:rsidR="002407F7" w:rsidRPr="00B60BB9" w:rsidRDefault="002407F7" w:rsidP="002407F7">
      <w:pPr>
        <w:rPr>
          <w:rFonts w:ascii="Roboto" w:hAnsi="Roboto"/>
          <w:sz w:val="48"/>
          <w:szCs w:val="48"/>
        </w:rPr>
      </w:pPr>
      <w:r w:rsidRPr="00B60BB9">
        <w:rPr>
          <w:rFonts w:ascii="Roboto" w:hAnsi="Roboto"/>
          <w:sz w:val="44"/>
          <w:szCs w:val="44"/>
        </w:rPr>
        <w:t>Weekly Outline</w:t>
      </w:r>
      <w:r>
        <w:rPr>
          <w:rFonts w:ascii="Roboto" w:hAnsi="Roboto"/>
          <w:sz w:val="48"/>
          <w:szCs w:val="48"/>
        </w:rPr>
        <w:t xml:space="preserve"> </w:t>
      </w:r>
      <w:r w:rsidRPr="00B60BB9">
        <w:rPr>
          <w:rFonts w:ascii="Roboto" w:hAnsi="Roboto"/>
          <w:color w:val="00B050"/>
          <w:sz w:val="24"/>
          <w:szCs w:val="24"/>
        </w:rPr>
        <w:t xml:space="preserve">Suggested Mod </w:t>
      </w:r>
      <w:r w:rsidR="007C7B93">
        <w:rPr>
          <w:rFonts w:ascii="Roboto" w:hAnsi="Roboto"/>
          <w:color w:val="00B050"/>
          <w:sz w:val="24"/>
          <w:szCs w:val="24"/>
        </w:rPr>
        <w:t>8</w:t>
      </w:r>
      <w:r w:rsidRPr="00B60BB9">
        <w:rPr>
          <w:rFonts w:ascii="Roboto" w:hAnsi="Roboto"/>
          <w:color w:val="00B050"/>
          <w:sz w:val="24"/>
          <w:szCs w:val="24"/>
        </w:rPr>
        <w:t xml:space="preserve">   </w:t>
      </w:r>
      <w:r w:rsidRPr="00B60BB9">
        <w:rPr>
          <w:rFonts w:ascii="Roboto" w:hAnsi="Roboto"/>
          <w:sz w:val="24"/>
          <w:szCs w:val="24"/>
        </w:rPr>
        <w:t xml:space="preserve">              Week of: ______________________</w:t>
      </w:r>
    </w:p>
    <w:p w14:paraId="2B8FCE60" w14:textId="53FD8006" w:rsidR="00A073D7" w:rsidRPr="00A170F7" w:rsidRDefault="002407F7" w:rsidP="00A170F7">
      <w:pPr>
        <w:rPr>
          <w:sz w:val="22"/>
          <w:szCs w:val="22"/>
        </w:rPr>
      </w:pPr>
      <w:r>
        <w:rPr>
          <w:sz w:val="22"/>
          <w:szCs w:val="22"/>
        </w:rPr>
        <w:t xml:space="preserve">Topic Name: </w:t>
      </w:r>
      <w:r w:rsidR="007C7B93">
        <w:rPr>
          <w:b/>
          <w:bCs/>
          <w:color w:val="00B050"/>
          <w:sz w:val="22"/>
          <w:szCs w:val="22"/>
        </w:rPr>
        <w:t>Colors/Fonts/Infographics</w:t>
      </w:r>
    </w:p>
    <w:p w14:paraId="70C7696C" w14:textId="77777777" w:rsidR="00A170F7" w:rsidRPr="00A170F7" w:rsidRDefault="00A170F7" w:rsidP="00A170F7">
      <w:pPr>
        <w:spacing w:line="240" w:lineRule="auto"/>
        <w:rPr>
          <w:rFonts w:cstheme="minorHAnsi"/>
        </w:rPr>
      </w:pPr>
      <w:r w:rsidRPr="00A170F7">
        <w:rPr>
          <w:rFonts w:cstheme="minorHAnsi"/>
          <w:b/>
          <w:bCs/>
        </w:rPr>
        <w:t>Objectives:</w:t>
      </w:r>
      <w:r w:rsidRPr="00A170F7">
        <w:rPr>
          <w:rFonts w:cstheme="minorHAnsi"/>
        </w:rPr>
        <w:t xml:space="preserve">  </w:t>
      </w:r>
      <w:r w:rsidRPr="00A170F7">
        <w:rPr>
          <w:rFonts w:cstheme="minorHAnsi"/>
        </w:rPr>
        <w:tab/>
      </w:r>
    </w:p>
    <w:tbl>
      <w:tblPr>
        <w:tblW w:w="7560" w:type="dxa"/>
        <w:tblLook w:val="04A0" w:firstRow="1" w:lastRow="0" w:firstColumn="1" w:lastColumn="0" w:noHBand="0" w:noVBand="1"/>
      </w:tblPr>
      <w:tblGrid>
        <w:gridCol w:w="7560"/>
      </w:tblGrid>
      <w:tr w:rsidR="00A170F7" w:rsidRPr="00A170F7" w14:paraId="522A53B7" w14:textId="77777777" w:rsidTr="00CA6E68">
        <w:trPr>
          <w:trHeight w:val="28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3FC2" w14:textId="6BC29E3E" w:rsidR="00A170F7" w:rsidRPr="00A170F7" w:rsidRDefault="00A170F7" w:rsidP="00CA6E68">
            <w:pPr>
              <w:spacing w:before="0" w:after="0" w:line="240" w:lineRule="auto"/>
              <w:rPr>
                <w:rFonts w:eastAsia="Times New Roman" w:cstheme="minorHAnsi"/>
              </w:rPr>
            </w:pPr>
            <w:r w:rsidRPr="00A170F7">
              <w:rPr>
                <w:rFonts w:eastAsia="Times New Roman" w:cstheme="minorHAnsi"/>
              </w:rPr>
              <w:t xml:space="preserve">To </w:t>
            </w:r>
            <w:r w:rsidR="00B66403">
              <w:rPr>
                <w:rFonts w:eastAsia="Times New Roman" w:cstheme="minorHAnsi"/>
              </w:rPr>
              <w:t xml:space="preserve">know </w:t>
            </w:r>
            <w:r w:rsidR="007C7B93">
              <w:rPr>
                <w:rFonts w:eastAsia="Times New Roman" w:cstheme="minorHAnsi"/>
              </w:rPr>
              <w:t>the meaning of colors in print</w:t>
            </w:r>
          </w:p>
          <w:p w14:paraId="193EE1B6" w14:textId="7CE46493" w:rsidR="007573FF" w:rsidRDefault="00A170F7" w:rsidP="00B66403">
            <w:pPr>
              <w:spacing w:before="0" w:after="0" w:line="240" w:lineRule="auto"/>
              <w:rPr>
                <w:rFonts w:eastAsia="Times New Roman" w:cstheme="minorHAnsi"/>
              </w:rPr>
            </w:pPr>
            <w:r w:rsidRPr="00A170F7">
              <w:rPr>
                <w:rFonts w:eastAsia="Times New Roman" w:cstheme="minorHAnsi"/>
              </w:rPr>
              <w:t xml:space="preserve">To </w:t>
            </w:r>
            <w:r w:rsidR="00B66403">
              <w:rPr>
                <w:rFonts w:eastAsia="Times New Roman" w:cstheme="minorHAnsi"/>
              </w:rPr>
              <w:t xml:space="preserve">understand the </w:t>
            </w:r>
            <w:r w:rsidR="007C7B93">
              <w:rPr>
                <w:rFonts w:eastAsia="Times New Roman" w:cstheme="minorHAnsi"/>
              </w:rPr>
              <w:t>difference between serif, sans serif, and decorative fonts</w:t>
            </w:r>
          </w:p>
          <w:p w14:paraId="4794929D" w14:textId="2D1187B8" w:rsidR="00B66403" w:rsidRDefault="00B66403" w:rsidP="00B66403">
            <w:pPr>
              <w:spacing w:before="0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To know how to </w:t>
            </w:r>
            <w:r w:rsidR="007C7B93">
              <w:rPr>
                <w:rFonts w:eastAsia="Times New Roman" w:cstheme="minorHAnsi"/>
              </w:rPr>
              <w:t>use and create infographics for the yearbook</w:t>
            </w:r>
          </w:p>
          <w:p w14:paraId="655A3EDB" w14:textId="35115E88" w:rsidR="00B66403" w:rsidRPr="00A170F7" w:rsidRDefault="00B66403" w:rsidP="007C7B93">
            <w:pPr>
              <w:spacing w:before="0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To know </w:t>
            </w:r>
            <w:r w:rsidR="007C7B93">
              <w:rPr>
                <w:rFonts w:eastAsia="Times New Roman" w:cstheme="minorHAnsi"/>
              </w:rPr>
              <w:t>the importance of using three to five fonts in the yearbook</w:t>
            </w:r>
          </w:p>
        </w:tc>
      </w:tr>
    </w:tbl>
    <w:p w14:paraId="0C6B26AE" w14:textId="77777777" w:rsidR="00A073D7" w:rsidRDefault="002407F7" w:rsidP="00A073D7">
      <w:pPr>
        <w:spacing w:line="240" w:lineRule="auto"/>
        <w:rPr>
          <w:sz w:val="22"/>
          <w:szCs w:val="22"/>
        </w:rPr>
      </w:pPr>
      <w:r w:rsidRPr="003B7FFE">
        <w:rPr>
          <w:b/>
          <w:bCs/>
          <w:sz w:val="22"/>
          <w:szCs w:val="22"/>
        </w:rPr>
        <w:t>Possibly Lessons:</w:t>
      </w:r>
      <w:r>
        <w:rPr>
          <w:sz w:val="22"/>
          <w:szCs w:val="22"/>
        </w:rPr>
        <w:tab/>
      </w:r>
    </w:p>
    <w:p w14:paraId="3655109C" w14:textId="3E82802A" w:rsidR="009337F6" w:rsidRDefault="002407F7" w:rsidP="009337F6">
      <w:pPr>
        <w:rPr>
          <w:b/>
          <w:bCs/>
          <w:color w:val="70AD47" w:themeColor="accent6"/>
        </w:rPr>
      </w:pPr>
      <w:r>
        <w:t>Day 1: Video</w:t>
      </w:r>
      <w:r w:rsidR="00AB169B">
        <w:t xml:space="preserve">/PowerPoint </w:t>
      </w:r>
      <w:r>
        <w:t xml:space="preserve">of </w:t>
      </w:r>
      <w:r w:rsidR="00AD65ED">
        <w:t xml:space="preserve">Mod </w:t>
      </w:r>
      <w:r w:rsidR="007C7B93">
        <w:t>8</w:t>
      </w:r>
      <w:r w:rsidR="00B66403">
        <w:t>,</w:t>
      </w:r>
      <w:r w:rsidR="00D47161">
        <w:t xml:space="preserve"> Part</w:t>
      </w:r>
      <w:r w:rsidR="00B66403">
        <w:t xml:space="preserve"> 1 </w:t>
      </w:r>
      <w:r>
        <w:t xml:space="preserve">with Follow-up handout and discussion </w:t>
      </w:r>
      <w:r w:rsidRPr="002407F7">
        <w:rPr>
          <w:b/>
          <w:bCs/>
          <w:color w:val="70AD47" w:themeColor="accent6"/>
        </w:rPr>
        <w:t xml:space="preserve">(Located in </w:t>
      </w:r>
      <w:r w:rsidR="00AB169B">
        <w:rPr>
          <w:b/>
          <w:bCs/>
          <w:color w:val="70AD47" w:themeColor="accent6"/>
        </w:rPr>
        <w:t>PowerPoint and Video</w:t>
      </w:r>
      <w:r w:rsidR="00AD65ED">
        <w:rPr>
          <w:b/>
          <w:bCs/>
          <w:color w:val="70AD47" w:themeColor="accent6"/>
        </w:rPr>
        <w:t xml:space="preserve"> </w:t>
      </w:r>
      <w:r w:rsidR="009337F6">
        <w:rPr>
          <w:b/>
          <w:bCs/>
          <w:color w:val="70AD47" w:themeColor="accent6"/>
        </w:rPr>
        <w:t>AND Ha</w:t>
      </w:r>
      <w:r w:rsidRPr="002407F7">
        <w:rPr>
          <w:b/>
          <w:bCs/>
          <w:color w:val="70AD47" w:themeColor="accent6"/>
        </w:rPr>
        <w:t xml:space="preserve">ndouts Mod </w:t>
      </w:r>
      <w:r w:rsidR="007C7B93">
        <w:rPr>
          <w:b/>
          <w:bCs/>
          <w:color w:val="70AD47" w:themeColor="accent6"/>
        </w:rPr>
        <w:t>8</w:t>
      </w:r>
      <w:r w:rsidRPr="002407F7">
        <w:rPr>
          <w:b/>
          <w:bCs/>
          <w:color w:val="70AD47" w:themeColor="accent6"/>
        </w:rPr>
        <w:t xml:space="preserve"> </w:t>
      </w:r>
      <w:r w:rsidR="007C7B93">
        <w:rPr>
          <w:b/>
          <w:bCs/>
          <w:color w:val="70AD47" w:themeColor="accent6"/>
        </w:rPr>
        <w:t>Colors/Fonts/Infographics</w:t>
      </w:r>
      <w:r w:rsidR="00B66403">
        <w:rPr>
          <w:b/>
          <w:bCs/>
          <w:color w:val="70AD47" w:themeColor="accent6"/>
        </w:rPr>
        <w:t xml:space="preserve">. </w:t>
      </w:r>
      <w:r w:rsidR="00A170F7">
        <w:t xml:space="preserve">Read and discuss Mod </w:t>
      </w:r>
      <w:r w:rsidR="007C7B93">
        <w:t xml:space="preserve">8, Part 1 </w:t>
      </w:r>
      <w:r w:rsidR="007C7B93" w:rsidRPr="007C7B93">
        <w:rPr>
          <w:b/>
          <w:bCs/>
          <w:color w:val="70AD47" w:themeColor="accent6"/>
        </w:rPr>
        <w:t>What is your color?</w:t>
      </w:r>
      <w:r w:rsidR="007C7B93" w:rsidRPr="007C7B93">
        <w:rPr>
          <w:color w:val="70AD47" w:themeColor="accent6"/>
        </w:rPr>
        <w:t xml:space="preserve"> </w:t>
      </w:r>
    </w:p>
    <w:p w14:paraId="2BB5F1C1" w14:textId="2136079D" w:rsidR="00305FF2" w:rsidRDefault="002407F7" w:rsidP="00F0115E">
      <w:pPr>
        <w:spacing w:line="240" w:lineRule="auto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Day </w:t>
      </w:r>
      <w:r w:rsidR="00305FF2">
        <w:rPr>
          <w:sz w:val="22"/>
          <w:szCs w:val="22"/>
        </w:rPr>
        <w:t>2</w:t>
      </w:r>
      <w:r>
        <w:rPr>
          <w:sz w:val="22"/>
          <w:szCs w:val="22"/>
        </w:rPr>
        <w:t xml:space="preserve">: Handout and discussion of </w:t>
      </w:r>
      <w:r w:rsidR="007C7B93">
        <w:rPr>
          <w:sz w:val="22"/>
          <w:szCs w:val="22"/>
        </w:rPr>
        <w:t>Color relationship</w:t>
      </w:r>
      <w:r w:rsidR="00305FF2">
        <w:rPr>
          <w:sz w:val="22"/>
          <w:szCs w:val="22"/>
        </w:rPr>
        <w:t xml:space="preserve">. Use </w:t>
      </w:r>
      <w:r w:rsidR="00A1168E">
        <w:rPr>
          <w:b/>
          <w:bCs/>
          <w:color w:val="70AD47" w:themeColor="accent6"/>
          <w:sz w:val="22"/>
          <w:szCs w:val="22"/>
        </w:rPr>
        <w:t xml:space="preserve">Mod </w:t>
      </w:r>
      <w:r w:rsidR="007C7B93">
        <w:rPr>
          <w:b/>
          <w:bCs/>
          <w:color w:val="70AD47" w:themeColor="accent6"/>
          <w:sz w:val="22"/>
          <w:szCs w:val="22"/>
        </w:rPr>
        <w:t>8</w:t>
      </w:r>
      <w:r w:rsidR="009337F6">
        <w:rPr>
          <w:b/>
          <w:bCs/>
          <w:color w:val="70AD47" w:themeColor="accent6"/>
          <w:sz w:val="22"/>
          <w:szCs w:val="22"/>
        </w:rPr>
        <w:t xml:space="preserve">, Part </w:t>
      </w:r>
      <w:r w:rsidR="00305FF2">
        <w:rPr>
          <w:b/>
          <w:bCs/>
          <w:color w:val="70AD47" w:themeColor="accent6"/>
          <w:sz w:val="22"/>
          <w:szCs w:val="22"/>
        </w:rPr>
        <w:t xml:space="preserve">2 </w:t>
      </w:r>
      <w:r w:rsidR="00305FF2" w:rsidRPr="00305FF2">
        <w:rPr>
          <w:color w:val="000000" w:themeColor="text1"/>
          <w:sz w:val="22"/>
          <w:szCs w:val="22"/>
        </w:rPr>
        <w:t xml:space="preserve">to help with </w:t>
      </w:r>
      <w:r w:rsidR="00F54B01">
        <w:rPr>
          <w:color w:val="000000" w:themeColor="text1"/>
          <w:sz w:val="22"/>
          <w:szCs w:val="22"/>
        </w:rPr>
        <w:t xml:space="preserve">understanding </w:t>
      </w:r>
      <w:r w:rsidR="007C7B93">
        <w:rPr>
          <w:color w:val="000000" w:themeColor="text1"/>
          <w:sz w:val="22"/>
          <w:szCs w:val="22"/>
        </w:rPr>
        <w:t>the importance of color</w:t>
      </w:r>
      <w:r w:rsidR="00305FF2" w:rsidRPr="00305FF2">
        <w:rPr>
          <w:color w:val="000000" w:themeColor="text1"/>
          <w:sz w:val="22"/>
          <w:szCs w:val="22"/>
        </w:rPr>
        <w:t>.</w:t>
      </w:r>
    </w:p>
    <w:p w14:paraId="7F11EA3A" w14:textId="30CED0C0" w:rsidR="00D82E10" w:rsidRDefault="00F0115E" w:rsidP="00F0115E">
      <w:pPr>
        <w:spacing w:line="240" w:lineRule="auto"/>
        <w:rPr>
          <w:b/>
          <w:bCs/>
          <w:color w:val="70AD47" w:themeColor="accent6"/>
          <w:sz w:val="22"/>
          <w:szCs w:val="22"/>
        </w:rPr>
      </w:pPr>
      <w:r>
        <w:rPr>
          <w:sz w:val="22"/>
          <w:szCs w:val="22"/>
        </w:rPr>
        <w:t xml:space="preserve">Day </w:t>
      </w:r>
      <w:r w:rsidR="00305FF2">
        <w:rPr>
          <w:sz w:val="22"/>
          <w:szCs w:val="22"/>
        </w:rPr>
        <w:t>3</w:t>
      </w:r>
      <w:r w:rsidR="00D82E10">
        <w:rPr>
          <w:sz w:val="22"/>
          <w:szCs w:val="22"/>
        </w:rPr>
        <w:t xml:space="preserve">: </w:t>
      </w:r>
      <w:r w:rsidR="00305FF2">
        <w:rPr>
          <w:sz w:val="22"/>
          <w:szCs w:val="22"/>
        </w:rPr>
        <w:t xml:space="preserve">It is time to </w:t>
      </w:r>
      <w:r w:rsidR="00F54B01">
        <w:rPr>
          <w:sz w:val="22"/>
          <w:szCs w:val="22"/>
        </w:rPr>
        <w:t xml:space="preserve">understand the importance of </w:t>
      </w:r>
      <w:r w:rsidR="007C7B93">
        <w:rPr>
          <w:sz w:val="22"/>
          <w:szCs w:val="22"/>
        </w:rPr>
        <w:t>color and fonts</w:t>
      </w:r>
      <w:r w:rsidR="00305FF2">
        <w:rPr>
          <w:sz w:val="22"/>
          <w:szCs w:val="22"/>
        </w:rPr>
        <w:t xml:space="preserve">.  Use </w:t>
      </w:r>
      <w:r w:rsidR="00305FF2" w:rsidRPr="00305FF2">
        <w:rPr>
          <w:b/>
          <w:bCs/>
          <w:color w:val="70AD47" w:themeColor="accent6"/>
          <w:sz w:val="22"/>
          <w:szCs w:val="22"/>
        </w:rPr>
        <w:t xml:space="preserve">Mod </w:t>
      </w:r>
      <w:r w:rsidR="007C7B93">
        <w:rPr>
          <w:b/>
          <w:bCs/>
          <w:color w:val="70AD47" w:themeColor="accent6"/>
          <w:sz w:val="22"/>
          <w:szCs w:val="22"/>
        </w:rPr>
        <w:t>8, Part 3 Color Fonts</w:t>
      </w:r>
    </w:p>
    <w:p w14:paraId="229FE78F" w14:textId="18F19CB5" w:rsidR="007C7B93" w:rsidRPr="007C7B93" w:rsidRDefault="007C7B93" w:rsidP="00F0115E">
      <w:pPr>
        <w:spacing w:line="240" w:lineRule="auto"/>
        <w:rPr>
          <w:b/>
          <w:bCs/>
          <w:color w:val="70AD47" w:themeColor="accent6"/>
          <w:sz w:val="22"/>
          <w:szCs w:val="22"/>
        </w:rPr>
      </w:pPr>
      <w:r>
        <w:rPr>
          <w:sz w:val="22"/>
          <w:szCs w:val="22"/>
        </w:rPr>
        <w:t xml:space="preserve">Days 4-7: Work on identifying and understanding the importance of fonts.  Use </w:t>
      </w:r>
      <w:r w:rsidRPr="00305FF2">
        <w:rPr>
          <w:b/>
          <w:bCs/>
          <w:color w:val="70AD47" w:themeColor="accent6"/>
          <w:sz w:val="22"/>
          <w:szCs w:val="22"/>
        </w:rPr>
        <w:t xml:space="preserve">Mod </w:t>
      </w:r>
      <w:r>
        <w:rPr>
          <w:b/>
          <w:bCs/>
          <w:color w:val="70AD47" w:themeColor="accent6"/>
          <w:sz w:val="22"/>
          <w:szCs w:val="22"/>
        </w:rPr>
        <w:t>8, Part 4-7, Basic Fonts, Choosing Fonts, Font Meanings, and Brown Fox.</w:t>
      </w:r>
    </w:p>
    <w:p w14:paraId="50B6811A" w14:textId="30FBA1AF" w:rsidR="00AE6B39" w:rsidRDefault="00F0115E" w:rsidP="00F0115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Day</w:t>
      </w:r>
      <w:r w:rsidR="00F53ACE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237B6F">
        <w:rPr>
          <w:sz w:val="22"/>
          <w:szCs w:val="22"/>
        </w:rPr>
        <w:t>8-</w:t>
      </w:r>
      <w:r w:rsidR="007C7B93">
        <w:rPr>
          <w:sz w:val="22"/>
          <w:szCs w:val="22"/>
        </w:rPr>
        <w:t>9</w:t>
      </w:r>
      <w:r>
        <w:rPr>
          <w:sz w:val="22"/>
          <w:szCs w:val="22"/>
        </w:rPr>
        <w:t xml:space="preserve">: </w:t>
      </w:r>
      <w:r w:rsidR="00AE6B39">
        <w:rPr>
          <w:sz w:val="22"/>
          <w:szCs w:val="22"/>
        </w:rPr>
        <w:t xml:space="preserve">There are </w:t>
      </w:r>
      <w:r w:rsidR="007C7B93">
        <w:rPr>
          <w:sz w:val="22"/>
          <w:szCs w:val="22"/>
        </w:rPr>
        <w:t xml:space="preserve">two </w:t>
      </w:r>
      <w:r w:rsidR="00237B6F">
        <w:rPr>
          <w:sz w:val="22"/>
          <w:szCs w:val="22"/>
        </w:rPr>
        <w:t xml:space="preserve">exercises on </w:t>
      </w:r>
      <w:r w:rsidR="007C7B93">
        <w:rPr>
          <w:sz w:val="22"/>
          <w:szCs w:val="22"/>
        </w:rPr>
        <w:t>infographics and a follow-up from Mod 7 and</w:t>
      </w:r>
      <w:r w:rsidR="00EB7949">
        <w:rPr>
          <w:sz w:val="22"/>
          <w:szCs w:val="22"/>
        </w:rPr>
        <w:t xml:space="preserve"> </w:t>
      </w:r>
      <w:r w:rsidR="00EA46D9">
        <w:rPr>
          <w:sz w:val="22"/>
          <w:szCs w:val="22"/>
        </w:rPr>
        <w:t>A</w:t>
      </w:r>
      <w:r w:rsidR="00EB7949">
        <w:rPr>
          <w:sz w:val="22"/>
          <w:szCs w:val="22"/>
        </w:rPr>
        <w:t xml:space="preserve">lternative </w:t>
      </w:r>
      <w:r w:rsidR="00EA46D9">
        <w:rPr>
          <w:sz w:val="22"/>
          <w:szCs w:val="22"/>
        </w:rPr>
        <w:t>C</w:t>
      </w:r>
      <w:r w:rsidR="00EB7949">
        <w:rPr>
          <w:sz w:val="22"/>
          <w:szCs w:val="22"/>
        </w:rPr>
        <w:t>opy</w:t>
      </w:r>
      <w:r w:rsidR="00237B6F">
        <w:rPr>
          <w:sz w:val="22"/>
          <w:szCs w:val="22"/>
        </w:rPr>
        <w:t xml:space="preserve">.  Complete </w:t>
      </w:r>
      <w:r w:rsidR="00237B6F" w:rsidRPr="00237B6F">
        <w:rPr>
          <w:b/>
          <w:bCs/>
          <w:color w:val="70AD47" w:themeColor="accent6"/>
          <w:sz w:val="22"/>
          <w:szCs w:val="22"/>
        </w:rPr>
        <w:t xml:space="preserve">Mod </w:t>
      </w:r>
      <w:r w:rsidR="00EB7949">
        <w:rPr>
          <w:b/>
          <w:bCs/>
          <w:color w:val="70AD47" w:themeColor="accent6"/>
          <w:sz w:val="22"/>
          <w:szCs w:val="22"/>
        </w:rPr>
        <w:t>8</w:t>
      </w:r>
      <w:r w:rsidR="00237B6F" w:rsidRPr="00237B6F">
        <w:rPr>
          <w:b/>
          <w:bCs/>
          <w:color w:val="70AD47" w:themeColor="accent6"/>
          <w:sz w:val="22"/>
          <w:szCs w:val="22"/>
        </w:rPr>
        <w:t>, Parts 8</w:t>
      </w:r>
      <w:r w:rsidR="00EB7949">
        <w:rPr>
          <w:b/>
          <w:bCs/>
          <w:color w:val="70AD47" w:themeColor="accent6"/>
          <w:sz w:val="22"/>
          <w:szCs w:val="22"/>
        </w:rPr>
        <w:t xml:space="preserve"> and 9 </w:t>
      </w:r>
      <w:r w:rsidR="00237B6F">
        <w:rPr>
          <w:sz w:val="22"/>
          <w:szCs w:val="22"/>
        </w:rPr>
        <w:t xml:space="preserve">on </w:t>
      </w:r>
      <w:r w:rsidR="00EB7949">
        <w:rPr>
          <w:sz w:val="22"/>
          <w:szCs w:val="22"/>
        </w:rPr>
        <w:t>infographics</w:t>
      </w:r>
      <w:r w:rsidR="00237B6F">
        <w:rPr>
          <w:sz w:val="22"/>
          <w:szCs w:val="22"/>
        </w:rPr>
        <w:t xml:space="preserve">. </w:t>
      </w:r>
    </w:p>
    <w:p w14:paraId="59EF9E3E" w14:textId="205A45F8" w:rsidR="004D1AB1" w:rsidRDefault="004D1AB1" w:rsidP="00F0115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Day</w:t>
      </w:r>
      <w:r w:rsidR="00EB7949">
        <w:rPr>
          <w:sz w:val="22"/>
          <w:szCs w:val="22"/>
        </w:rPr>
        <w:t xml:space="preserve"> 10</w:t>
      </w:r>
      <w:r>
        <w:rPr>
          <w:sz w:val="22"/>
          <w:szCs w:val="22"/>
        </w:rPr>
        <w:t xml:space="preserve">: </w:t>
      </w:r>
      <w:r w:rsidR="00237B6F">
        <w:rPr>
          <w:sz w:val="22"/>
          <w:szCs w:val="22"/>
        </w:rPr>
        <w:t xml:space="preserve">Work on </w:t>
      </w:r>
      <w:r w:rsidR="00EB7949">
        <w:rPr>
          <w:sz w:val="22"/>
          <w:szCs w:val="22"/>
        </w:rPr>
        <w:t>infographics using OD or a program of your choice</w:t>
      </w:r>
      <w:r w:rsidR="00237B6F">
        <w:rPr>
          <w:sz w:val="22"/>
          <w:szCs w:val="22"/>
        </w:rPr>
        <w:t xml:space="preserve"> with </w:t>
      </w:r>
      <w:r w:rsidR="00237B6F" w:rsidRPr="00237B6F">
        <w:rPr>
          <w:b/>
          <w:bCs/>
          <w:color w:val="70AD47" w:themeColor="accent6"/>
          <w:sz w:val="22"/>
          <w:szCs w:val="22"/>
        </w:rPr>
        <w:t xml:space="preserve">Mod </w:t>
      </w:r>
      <w:r w:rsidR="00EB7949">
        <w:rPr>
          <w:b/>
          <w:bCs/>
          <w:color w:val="70AD47" w:themeColor="accent6"/>
          <w:sz w:val="22"/>
          <w:szCs w:val="22"/>
        </w:rPr>
        <w:t>8, Part 10</w:t>
      </w:r>
      <w:r w:rsidR="00237B6F" w:rsidRPr="00237B6F">
        <w:rPr>
          <w:b/>
          <w:bCs/>
          <w:color w:val="70AD47" w:themeColor="accent6"/>
          <w:sz w:val="22"/>
          <w:szCs w:val="22"/>
        </w:rPr>
        <w:t>.</w:t>
      </w:r>
      <w:r w:rsidR="00237B6F" w:rsidRPr="00237B6F">
        <w:rPr>
          <w:color w:val="70AD47" w:themeColor="accent6"/>
          <w:sz w:val="22"/>
          <w:szCs w:val="22"/>
        </w:rPr>
        <w:t xml:space="preserve">  </w:t>
      </w:r>
      <w:r w:rsidR="00EB7949">
        <w:rPr>
          <w:sz w:val="22"/>
          <w:szCs w:val="22"/>
        </w:rPr>
        <w:t>Put your knowledge to use with colors, fonts, and infographics</w:t>
      </w:r>
      <w:r w:rsidR="00237B6F">
        <w:rPr>
          <w:sz w:val="22"/>
          <w:szCs w:val="22"/>
        </w:rPr>
        <w:t>.</w:t>
      </w:r>
    </w:p>
    <w:p w14:paraId="60293012" w14:textId="735C7F13" w:rsidR="00B62C9C" w:rsidRDefault="00B62C9C" w:rsidP="00F0115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Day</w:t>
      </w:r>
      <w:r w:rsidR="00237B6F">
        <w:rPr>
          <w:sz w:val="22"/>
          <w:szCs w:val="22"/>
        </w:rPr>
        <w:t xml:space="preserve"> 1</w:t>
      </w:r>
      <w:r w:rsidR="00EB7949">
        <w:rPr>
          <w:sz w:val="22"/>
          <w:szCs w:val="22"/>
        </w:rPr>
        <w:t>1</w:t>
      </w:r>
      <w:r>
        <w:rPr>
          <w:sz w:val="22"/>
          <w:szCs w:val="22"/>
        </w:rPr>
        <w:t>:</w:t>
      </w:r>
      <w:r w:rsidR="003936BF">
        <w:rPr>
          <w:sz w:val="22"/>
          <w:szCs w:val="22"/>
        </w:rPr>
        <w:t xml:space="preserve"> There are</w:t>
      </w:r>
      <w:r w:rsidR="00237B6F">
        <w:rPr>
          <w:sz w:val="22"/>
          <w:szCs w:val="22"/>
        </w:rPr>
        <w:t xml:space="preserve"> two</w:t>
      </w:r>
      <w:r w:rsidR="003936BF">
        <w:rPr>
          <w:sz w:val="22"/>
          <w:szCs w:val="22"/>
        </w:rPr>
        <w:t xml:space="preserve"> quizzes</w:t>
      </w:r>
      <w:r w:rsidR="00EB7949">
        <w:rPr>
          <w:sz w:val="22"/>
          <w:szCs w:val="22"/>
        </w:rPr>
        <w:t xml:space="preserve">, </w:t>
      </w:r>
      <w:r w:rsidR="00EB7949" w:rsidRPr="00EB7949">
        <w:rPr>
          <w:b/>
          <w:bCs/>
          <w:color w:val="70AD47" w:themeColor="accent6"/>
          <w:sz w:val="22"/>
          <w:szCs w:val="22"/>
        </w:rPr>
        <w:t>Mod 8, Part</w:t>
      </w:r>
      <w:r w:rsidR="00CD2D27">
        <w:rPr>
          <w:b/>
          <w:bCs/>
          <w:color w:val="70AD47" w:themeColor="accent6"/>
          <w:sz w:val="22"/>
          <w:szCs w:val="22"/>
        </w:rPr>
        <w:t>s</w:t>
      </w:r>
      <w:r w:rsidR="00EB7949" w:rsidRPr="00EB7949">
        <w:rPr>
          <w:b/>
          <w:bCs/>
          <w:color w:val="70AD47" w:themeColor="accent6"/>
          <w:sz w:val="22"/>
          <w:szCs w:val="22"/>
        </w:rPr>
        <w:t xml:space="preserve"> 1 and 2 Fonts/Colors/ Infographics.</w:t>
      </w:r>
      <w:r w:rsidR="00EB7949" w:rsidRPr="00EB7949">
        <w:rPr>
          <w:color w:val="70AD47" w:themeColor="accent6"/>
          <w:sz w:val="22"/>
          <w:szCs w:val="22"/>
        </w:rPr>
        <w:t xml:space="preserve"> </w:t>
      </w:r>
      <w:r w:rsidR="003936BF">
        <w:rPr>
          <w:sz w:val="22"/>
          <w:szCs w:val="22"/>
        </w:rPr>
        <w:t xml:space="preserve">You can find these </w:t>
      </w:r>
      <w:r w:rsidR="00B568BC">
        <w:rPr>
          <w:sz w:val="22"/>
          <w:szCs w:val="22"/>
        </w:rPr>
        <w:t>t</w:t>
      </w:r>
      <w:r w:rsidR="009D1989">
        <w:rPr>
          <w:sz w:val="22"/>
          <w:szCs w:val="22"/>
        </w:rPr>
        <w:t xml:space="preserve">wo </w:t>
      </w:r>
      <w:r w:rsidR="003936BF">
        <w:rPr>
          <w:sz w:val="22"/>
          <w:szCs w:val="22"/>
        </w:rPr>
        <w:t xml:space="preserve">quizzes in the </w:t>
      </w:r>
      <w:r w:rsidR="003936BF" w:rsidRPr="003936BF">
        <w:rPr>
          <w:b/>
          <w:bCs/>
          <w:color w:val="70AD47" w:themeColor="accent6"/>
          <w:sz w:val="22"/>
          <w:szCs w:val="22"/>
        </w:rPr>
        <w:t>Evaluation Folder.</w:t>
      </w:r>
      <w:r w:rsidR="003936BF">
        <w:rPr>
          <w:b/>
          <w:bCs/>
          <w:color w:val="70AD47" w:themeColor="accent6"/>
          <w:sz w:val="22"/>
          <w:szCs w:val="22"/>
        </w:rPr>
        <w:t xml:space="preserve">  </w:t>
      </w:r>
    </w:p>
    <w:p w14:paraId="11ACAE79" w14:textId="0A3DCA6E" w:rsidR="00F0115E" w:rsidRPr="00F0115E" w:rsidRDefault="00F0115E" w:rsidP="00F0115E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Mod </w:t>
      </w:r>
      <w:r w:rsidR="003936BF">
        <w:rPr>
          <w:sz w:val="22"/>
          <w:szCs w:val="22"/>
        </w:rPr>
        <w:t>1</w:t>
      </w:r>
      <w:r w:rsidR="00EB7949">
        <w:rPr>
          <w:sz w:val="22"/>
          <w:szCs w:val="22"/>
        </w:rPr>
        <w:t>2</w:t>
      </w:r>
      <w:r w:rsidR="003936BF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Assessment and </w:t>
      </w:r>
      <w:r w:rsidR="00D82E10">
        <w:rPr>
          <w:sz w:val="22"/>
          <w:szCs w:val="22"/>
        </w:rPr>
        <w:t>R</w:t>
      </w:r>
      <w:r>
        <w:rPr>
          <w:sz w:val="22"/>
          <w:szCs w:val="22"/>
        </w:rPr>
        <w:t xml:space="preserve">eview both Student and Teacher Version </w:t>
      </w:r>
      <w:r w:rsidRPr="00F0115E">
        <w:rPr>
          <w:b/>
          <w:bCs/>
          <w:color w:val="70AD47" w:themeColor="accent6"/>
          <w:sz w:val="22"/>
          <w:szCs w:val="22"/>
        </w:rPr>
        <w:t>(Assessment Folder)</w:t>
      </w:r>
      <w:r w:rsidRPr="00F0115E">
        <w:rPr>
          <w:color w:val="70AD47" w:themeColor="accent6"/>
          <w:sz w:val="22"/>
          <w:szCs w:val="22"/>
        </w:rPr>
        <w:t xml:space="preserve"> </w:t>
      </w:r>
      <w:r>
        <w:rPr>
          <w:sz w:val="22"/>
          <w:szCs w:val="22"/>
        </w:rPr>
        <w:t xml:space="preserve">What I learned </w:t>
      </w:r>
      <w:r w:rsidRPr="002407F7">
        <w:rPr>
          <w:b/>
          <w:bCs/>
          <w:color w:val="70AD47" w:themeColor="accent6"/>
          <w:sz w:val="22"/>
          <w:szCs w:val="22"/>
        </w:rPr>
        <w:t>(Assessment Folder)</w:t>
      </w:r>
      <w:r w:rsidR="003936BF">
        <w:rPr>
          <w:sz w:val="22"/>
          <w:szCs w:val="22"/>
        </w:rPr>
        <w:t>.</w:t>
      </w:r>
    </w:p>
    <w:p w14:paraId="5EF90AC8" w14:textId="590E7BF9" w:rsidR="00236AF7" w:rsidRDefault="00236AF7" w:rsidP="00236AF7">
      <w:pPr>
        <w:spacing w:line="240" w:lineRule="auto"/>
        <w:rPr>
          <w:sz w:val="22"/>
          <w:szCs w:val="22"/>
        </w:rPr>
      </w:pPr>
      <w:r w:rsidRPr="00F0115E">
        <w:rPr>
          <w:b/>
          <w:bCs/>
          <w:sz w:val="22"/>
          <w:szCs w:val="22"/>
        </w:rPr>
        <w:t>Additional</w:t>
      </w:r>
      <w:r w:rsidR="00F0115E" w:rsidRPr="00F0115E">
        <w:rPr>
          <w:b/>
          <w:bCs/>
          <w:sz w:val="22"/>
          <w:szCs w:val="22"/>
        </w:rPr>
        <w:t xml:space="preserve"> work if</w:t>
      </w:r>
      <w:r w:rsidR="00D82E10">
        <w:rPr>
          <w:b/>
          <w:bCs/>
          <w:sz w:val="22"/>
          <w:szCs w:val="22"/>
        </w:rPr>
        <w:t xml:space="preserve"> Wanted or </w:t>
      </w:r>
      <w:r w:rsidR="00F0115E" w:rsidRPr="00F0115E">
        <w:rPr>
          <w:b/>
          <w:bCs/>
          <w:sz w:val="22"/>
          <w:szCs w:val="22"/>
        </w:rPr>
        <w:t>Needed</w:t>
      </w:r>
      <w:r w:rsidR="003936BF">
        <w:rPr>
          <w:b/>
          <w:bCs/>
          <w:sz w:val="22"/>
          <w:szCs w:val="22"/>
        </w:rPr>
        <w:t xml:space="preserve">: </w:t>
      </w:r>
      <w:r w:rsidR="003936BF">
        <w:rPr>
          <w:sz w:val="22"/>
          <w:szCs w:val="22"/>
        </w:rPr>
        <w:t xml:space="preserve">In the </w:t>
      </w:r>
      <w:r w:rsidR="003936BF" w:rsidRPr="00F47CF5">
        <w:rPr>
          <w:b/>
          <w:bCs/>
          <w:color w:val="70AD47" w:themeColor="accent6"/>
          <w:sz w:val="22"/>
          <w:szCs w:val="22"/>
        </w:rPr>
        <w:t>Resource Folder</w:t>
      </w:r>
      <w:r w:rsidR="003936BF">
        <w:rPr>
          <w:sz w:val="22"/>
          <w:szCs w:val="22"/>
        </w:rPr>
        <w:t xml:space="preserve">, you will </w:t>
      </w:r>
      <w:r w:rsidR="008707D6">
        <w:rPr>
          <w:sz w:val="22"/>
          <w:szCs w:val="22"/>
        </w:rPr>
        <w:t xml:space="preserve">find </w:t>
      </w:r>
      <w:r w:rsidR="00724E8D">
        <w:rPr>
          <w:sz w:val="22"/>
          <w:szCs w:val="22"/>
        </w:rPr>
        <w:t>various spreads and additional tips on writing interviews, copy, headlines, and captions.</w:t>
      </w:r>
    </w:p>
    <w:p w14:paraId="1671420A" w14:textId="77777777" w:rsidR="00236AF7" w:rsidRDefault="002407F7" w:rsidP="002407F7">
      <w:pPr>
        <w:spacing w:line="240" w:lineRule="auto"/>
        <w:rPr>
          <w:sz w:val="22"/>
          <w:szCs w:val="22"/>
        </w:rPr>
      </w:pPr>
      <w:r w:rsidRPr="003B7FFE">
        <w:rPr>
          <w:b/>
          <w:bCs/>
          <w:sz w:val="22"/>
          <w:szCs w:val="22"/>
        </w:rPr>
        <w:t>Resources: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E0F9096" w14:textId="770A6D37" w:rsidR="00F47CF5" w:rsidRDefault="00CD2D27" w:rsidP="002407F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Ten Points to Consider with Fonts</w:t>
      </w:r>
    </w:p>
    <w:p w14:paraId="550878F2" w14:textId="6202DCCB" w:rsidR="008707D6" w:rsidRDefault="00CD2D27" w:rsidP="002407F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Colors and Fonts PowerPoint and PDF</w:t>
      </w:r>
    </w:p>
    <w:p w14:paraId="5380F38D" w14:textId="22DD2FA4" w:rsidR="00724E8D" w:rsidRDefault="00CD2D27" w:rsidP="002407F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Typography-Font Usage PowerPoint and PDF</w:t>
      </w:r>
    </w:p>
    <w:p w14:paraId="1A795C87" w14:textId="64D5A313" w:rsidR="00CD2D27" w:rsidRDefault="00CD2D27" w:rsidP="002407F7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Using Infographics to Spice up your 2021 Yearbook</w:t>
      </w:r>
    </w:p>
    <w:p w14:paraId="172B896C" w14:textId="77777777" w:rsidR="00724E8D" w:rsidRDefault="00724E8D" w:rsidP="002407F7">
      <w:pPr>
        <w:spacing w:line="240" w:lineRule="auto"/>
        <w:rPr>
          <w:sz w:val="22"/>
          <w:szCs w:val="22"/>
        </w:rPr>
      </w:pPr>
    </w:p>
    <w:p w14:paraId="7BDDC11B" w14:textId="1FD54B29" w:rsidR="00601351" w:rsidRPr="00FB61AA" w:rsidRDefault="00FB61AA" w:rsidP="00FB61AA">
      <w:pPr>
        <w:spacing w:line="24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12F45" wp14:editId="227F654B">
                <wp:simplePos x="0" y="0"/>
                <wp:positionH relativeFrom="column">
                  <wp:posOffset>4876800</wp:posOffset>
                </wp:positionH>
                <wp:positionV relativeFrom="paragraph">
                  <wp:posOffset>538480</wp:posOffset>
                </wp:positionV>
                <wp:extent cx="1785938" cy="457200"/>
                <wp:effectExtent l="0" t="0" r="2413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938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49D924" w14:textId="19EBF8AE" w:rsidR="00FB61AA" w:rsidRDefault="00FB61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AFF1B9" wp14:editId="24CCC02E">
                                  <wp:extent cx="1596390" cy="153035"/>
                                  <wp:effectExtent l="0" t="0" r="381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6390" cy="153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B12F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4pt;margin-top:42.4pt;width:140.6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" fillcolor="white [3201]" strokeweight=".5pt">
                <v:textbox>
                  <w:txbxContent>
                    <w:p w14:paraId="2B49D924" w14:textId="19EBF8AE" w:rsidR="00FB61AA" w:rsidRDefault="00FB61AA">
                      <w:r>
                        <w:rPr>
                          <w:noProof/>
                        </w:rPr>
                        <w:drawing>
                          <wp:inline distT="0" distB="0" distL="0" distR="0" wp14:anchorId="0CAFF1B9" wp14:editId="24CCC02E">
                            <wp:extent cx="1596390" cy="153035"/>
                            <wp:effectExtent l="0" t="0" r="381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6390" cy="153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07D6">
        <w:rPr>
          <w:sz w:val="22"/>
          <w:szCs w:val="22"/>
        </w:rPr>
        <w:tab/>
      </w:r>
      <w:r w:rsidR="008707D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9A831" wp14:editId="4DC01346">
                <wp:simplePos x="0" y="0"/>
                <wp:positionH relativeFrom="column">
                  <wp:posOffset>4561429</wp:posOffset>
                </wp:positionH>
                <wp:positionV relativeFrom="paragraph">
                  <wp:posOffset>6597896</wp:posOffset>
                </wp:positionV>
                <wp:extent cx="2008509" cy="475699"/>
                <wp:effectExtent l="0" t="0" r="10795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8509" cy="475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53DD0E" w14:textId="2BA0AB5B" w:rsidR="008707D6" w:rsidRDefault="008707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DA82E0" wp14:editId="55062C77">
                                  <wp:extent cx="1819275" cy="174625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9275" cy="174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9A831" id="Text Box 1" o:spid="_x0000_s1027" type="#_x0000_t202" style="position:absolute;margin-left:359.15pt;margin-top:519.5pt;width:158.15pt;height:3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" fillcolor="white [3201]" strokeweight=".5pt">
                <v:textbox>
                  <w:txbxContent>
                    <w:p w14:paraId="7153DD0E" w14:textId="2BA0AB5B" w:rsidR="008707D6" w:rsidRDefault="008707D6">
                      <w:r>
                        <w:rPr>
                          <w:noProof/>
                        </w:rPr>
                        <w:drawing>
                          <wp:inline distT="0" distB="0" distL="0" distR="0" wp14:anchorId="4DDA82E0" wp14:editId="55062C77">
                            <wp:extent cx="1819275" cy="174625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9275" cy="174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01351" w:rsidRPr="00FB6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F7"/>
    <w:rsid w:val="000D0C80"/>
    <w:rsid w:val="00122113"/>
    <w:rsid w:val="00134024"/>
    <w:rsid w:val="00146D03"/>
    <w:rsid w:val="001E6772"/>
    <w:rsid w:val="00224BF8"/>
    <w:rsid w:val="00236AF7"/>
    <w:rsid w:val="00237B6F"/>
    <w:rsid w:val="002407F7"/>
    <w:rsid w:val="002415E8"/>
    <w:rsid w:val="00253714"/>
    <w:rsid w:val="002A49E5"/>
    <w:rsid w:val="002D0759"/>
    <w:rsid w:val="00305FF2"/>
    <w:rsid w:val="003936BF"/>
    <w:rsid w:val="004D1AB1"/>
    <w:rsid w:val="00601351"/>
    <w:rsid w:val="006C7842"/>
    <w:rsid w:val="00724E8D"/>
    <w:rsid w:val="007573FF"/>
    <w:rsid w:val="007C7B93"/>
    <w:rsid w:val="008707D6"/>
    <w:rsid w:val="009337F6"/>
    <w:rsid w:val="009D1989"/>
    <w:rsid w:val="009D36A1"/>
    <w:rsid w:val="00A073D7"/>
    <w:rsid w:val="00A1168E"/>
    <w:rsid w:val="00A170F7"/>
    <w:rsid w:val="00AB169B"/>
    <w:rsid w:val="00AB4378"/>
    <w:rsid w:val="00AD65ED"/>
    <w:rsid w:val="00AE6B39"/>
    <w:rsid w:val="00B55B1B"/>
    <w:rsid w:val="00B568BC"/>
    <w:rsid w:val="00B62C9C"/>
    <w:rsid w:val="00B66403"/>
    <w:rsid w:val="00BC6310"/>
    <w:rsid w:val="00BD5808"/>
    <w:rsid w:val="00C31671"/>
    <w:rsid w:val="00CD2D27"/>
    <w:rsid w:val="00D47161"/>
    <w:rsid w:val="00D82E10"/>
    <w:rsid w:val="00EA46D9"/>
    <w:rsid w:val="00EB7949"/>
    <w:rsid w:val="00F0115E"/>
    <w:rsid w:val="00F47CF5"/>
    <w:rsid w:val="00F53ACE"/>
    <w:rsid w:val="00F54B01"/>
    <w:rsid w:val="00FB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4A091"/>
  <w15:chartTrackingRefBased/>
  <w15:docId w15:val="{7DC85239-1523-42F4-945D-9C021BA8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0F7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 Hayes</dc:creator>
  <cp:keywords/>
  <dc:description/>
  <cp:lastModifiedBy>Blaze Hayes</cp:lastModifiedBy>
  <cp:revision>6</cp:revision>
  <dcterms:created xsi:type="dcterms:W3CDTF">2020-10-16T09:46:00Z</dcterms:created>
  <dcterms:modified xsi:type="dcterms:W3CDTF">2020-10-28T15:17:00Z</dcterms:modified>
</cp:coreProperties>
</file>