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7ED2" w14:textId="5468618C" w:rsidR="00D1446D" w:rsidRDefault="00D1446D" w:rsidP="00D1446D">
      <w:pPr>
        <w:shd w:val="clear" w:color="auto" w:fill="FFFFFF"/>
        <w:spacing w:before="120" w:after="120" w:line="240" w:lineRule="atLeast"/>
        <w:textAlignment w:val="baseline"/>
        <w:outlineLvl w:val="0"/>
        <w:rPr>
          <w:rFonts w:ascii="Roboto Slab" w:eastAsia="Times New Roman" w:hAnsi="Roboto Slab" w:cs="Times New Roman"/>
          <w:color w:val="00779E"/>
          <w:spacing w:val="-15"/>
          <w:kern w:val="36"/>
          <w:sz w:val="36"/>
          <w:szCs w:val="36"/>
        </w:rPr>
      </w:pPr>
      <w:r w:rsidRPr="00D1446D">
        <w:rPr>
          <w:rFonts w:ascii="Roboto Slab" w:eastAsia="Times New Roman" w:hAnsi="Roboto Slab" w:cs="Times New Roman"/>
          <w:color w:val="00779E"/>
          <w:spacing w:val="-15"/>
          <w:kern w:val="36"/>
          <w:sz w:val="36"/>
          <w:szCs w:val="36"/>
        </w:rPr>
        <w:t>Getting to Know Page Editor</w:t>
      </w:r>
    </w:p>
    <w:p w14:paraId="60A29163"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Once you are ready to begin building your yearbook spreads, it’s time to learn all about the engine that makes Online Design run – Page Editor.</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t>To start, you need to know how to launch a Page Editor session.</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r>
      <w:r w:rsidRPr="00D1446D">
        <w:rPr>
          <w:rFonts w:ascii="inherit" w:eastAsia="Times New Roman" w:hAnsi="inherit" w:cs="Arial"/>
          <w:b/>
          <w:bCs/>
          <w:color w:val="555555"/>
          <w:sz w:val="21"/>
          <w:szCs w:val="21"/>
          <w:bdr w:val="none" w:sz="0" w:space="0" w:color="auto" w:frame="1"/>
        </w:rPr>
        <w:t>Online Design provides multiple ways to open one of your spreads in a Page Editor session</w:t>
      </w:r>
      <w:r w:rsidRPr="00D1446D">
        <w:rPr>
          <w:rFonts w:ascii="Arial" w:eastAsia="Times New Roman" w:hAnsi="Arial" w:cs="Arial"/>
          <w:color w:val="555555"/>
          <w:sz w:val="21"/>
          <w:szCs w:val="21"/>
        </w:rPr>
        <w:t>.</w:t>
      </w:r>
    </w:p>
    <w:p w14:paraId="57B05E4D"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241E99EC" w14:textId="77777777" w:rsidR="00D1446D" w:rsidRPr="00D1446D" w:rsidRDefault="00D1446D" w:rsidP="00D1446D">
      <w:pPr>
        <w:numPr>
          <w:ilvl w:val="0"/>
          <w:numId w:val="1"/>
        </w:numPr>
        <w:shd w:val="clear" w:color="auto" w:fill="FFFFFF"/>
        <w:spacing w:after="0" w:line="240" w:lineRule="auto"/>
        <w:ind w:left="0" w:right="360"/>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On the home page, click the rectangles on the left side of the Ladder to open the status window for a spread. Then click the </w:t>
      </w:r>
      <w:r w:rsidRPr="00D1446D">
        <w:rPr>
          <w:rFonts w:ascii="inherit" w:eastAsia="Times New Roman" w:hAnsi="inherit" w:cs="Arial"/>
          <w:b/>
          <w:bCs/>
          <w:color w:val="555555"/>
          <w:sz w:val="21"/>
          <w:szCs w:val="21"/>
          <w:bdr w:val="none" w:sz="0" w:space="0" w:color="auto" w:frame="1"/>
        </w:rPr>
        <w:t>Edit Spread</w:t>
      </w:r>
      <w:r w:rsidRPr="00D1446D">
        <w:rPr>
          <w:rFonts w:ascii="Arial" w:eastAsia="Times New Roman" w:hAnsi="Arial" w:cs="Arial"/>
          <w:color w:val="555555"/>
          <w:sz w:val="21"/>
          <w:szCs w:val="21"/>
        </w:rPr>
        <w:t> button. Once you have begun work on a spread, a preview of those pages will appear in those rectangles. This works the same with the Ladder in the Plan Book section.</w:t>
      </w:r>
    </w:p>
    <w:p w14:paraId="4503C66E" w14:textId="2AE04EB1"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drawing>
          <wp:inline distT="0" distB="0" distL="0" distR="0" wp14:anchorId="26AE35DF" wp14:editId="6B6F60C5">
            <wp:extent cx="5619750" cy="3162300"/>
            <wp:effectExtent l="0" t="0" r="0" b="0"/>
            <wp:docPr id="11" name="Picture 11" descr="Launch a Page Editor sessio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nch a Page Editor session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inline>
        </w:drawing>
      </w:r>
    </w:p>
    <w:p w14:paraId="3CE03FAE"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01F7C843" w14:textId="77777777" w:rsidR="00D1446D" w:rsidRPr="00D1446D" w:rsidRDefault="00D1446D" w:rsidP="00D1446D">
      <w:pPr>
        <w:numPr>
          <w:ilvl w:val="0"/>
          <w:numId w:val="2"/>
        </w:numPr>
        <w:shd w:val="clear" w:color="auto" w:fill="FFFFFF"/>
        <w:spacing w:after="0" w:line="240" w:lineRule="auto"/>
        <w:ind w:left="0" w:right="360"/>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The footer navigation includes a </w:t>
      </w:r>
      <w:r w:rsidRPr="00D1446D">
        <w:rPr>
          <w:rFonts w:ascii="inherit" w:eastAsia="Times New Roman" w:hAnsi="inherit" w:cs="Arial"/>
          <w:b/>
          <w:bCs/>
          <w:color w:val="555555"/>
          <w:sz w:val="21"/>
          <w:szCs w:val="21"/>
          <w:bdr w:val="none" w:sz="0" w:space="0" w:color="auto" w:frame="1"/>
        </w:rPr>
        <w:t>Recently Edited</w:t>
      </w:r>
      <w:r w:rsidRPr="00D1446D">
        <w:rPr>
          <w:rFonts w:ascii="Arial" w:eastAsia="Times New Roman" w:hAnsi="Arial" w:cs="Arial"/>
          <w:color w:val="555555"/>
          <w:sz w:val="21"/>
          <w:szCs w:val="21"/>
        </w:rPr>
        <w:t> link, which pulls up thumbnails of the spreads you have most recently worked on. It also includes a menu that allows you to sort by deadline date and a link to open a window with thumbnails of all your spreads. Clicking a thumbnail will open a spread’s status window. Then click the </w:t>
      </w:r>
      <w:r w:rsidRPr="00D1446D">
        <w:rPr>
          <w:rFonts w:ascii="inherit" w:eastAsia="Times New Roman" w:hAnsi="inherit" w:cs="Arial"/>
          <w:b/>
          <w:bCs/>
          <w:color w:val="555555"/>
          <w:sz w:val="21"/>
          <w:szCs w:val="21"/>
          <w:bdr w:val="none" w:sz="0" w:space="0" w:color="auto" w:frame="1"/>
        </w:rPr>
        <w:t>Edit Spread</w:t>
      </w:r>
      <w:r w:rsidRPr="00D1446D">
        <w:rPr>
          <w:rFonts w:ascii="Arial" w:eastAsia="Times New Roman" w:hAnsi="Arial" w:cs="Arial"/>
          <w:color w:val="555555"/>
          <w:sz w:val="21"/>
          <w:szCs w:val="21"/>
        </w:rPr>
        <w:t> button.</w:t>
      </w:r>
    </w:p>
    <w:p w14:paraId="19CA61D9" w14:textId="18612CA2"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lastRenderedPageBreak/>
        <w:drawing>
          <wp:inline distT="0" distB="0" distL="0" distR="0" wp14:anchorId="0455654C" wp14:editId="3AD1A985">
            <wp:extent cx="5619750" cy="1695450"/>
            <wp:effectExtent l="0" t="0" r="0" b="0"/>
            <wp:docPr id="10" name="Picture 10" descr="Recently edited foo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ntly edited foo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95450"/>
                    </a:xfrm>
                    <a:prstGeom prst="rect">
                      <a:avLst/>
                    </a:prstGeom>
                    <a:noFill/>
                    <a:ln>
                      <a:noFill/>
                    </a:ln>
                  </pic:spPr>
                </pic:pic>
              </a:graphicData>
            </a:graphic>
          </wp:inline>
        </w:drawing>
      </w:r>
    </w:p>
    <w:p w14:paraId="3A44F5C5" w14:textId="731D99F3" w:rsidR="00D1446D" w:rsidRPr="000F757D" w:rsidRDefault="00D1446D" w:rsidP="000F757D">
      <w:pPr>
        <w:numPr>
          <w:ilvl w:val="0"/>
          <w:numId w:val="3"/>
        </w:numPr>
        <w:shd w:val="clear" w:color="auto" w:fill="FFFFFF"/>
        <w:spacing w:after="0" w:line="240" w:lineRule="auto"/>
        <w:ind w:left="0" w:right="360"/>
        <w:textAlignment w:val="baseline"/>
        <w:rPr>
          <w:rFonts w:eastAsia="Times New Roman" w:cstheme="minorHAnsi"/>
          <w:color w:val="555555"/>
          <w:sz w:val="21"/>
          <w:szCs w:val="21"/>
        </w:rPr>
      </w:pPr>
      <w:r w:rsidRPr="000F757D">
        <w:rPr>
          <w:rFonts w:eastAsia="Times New Roman" w:cstheme="minorHAnsi"/>
          <w:color w:val="555555"/>
          <w:sz w:val="21"/>
          <w:szCs w:val="21"/>
        </w:rPr>
        <w:t>On the home page, click the </w:t>
      </w:r>
      <w:r w:rsidRPr="000F757D">
        <w:rPr>
          <w:rFonts w:eastAsia="Times New Roman" w:cstheme="minorHAnsi"/>
          <w:b/>
          <w:bCs/>
          <w:color w:val="555555"/>
          <w:sz w:val="21"/>
          <w:szCs w:val="21"/>
          <w:bdr w:val="none" w:sz="0" w:space="0" w:color="auto" w:frame="1"/>
        </w:rPr>
        <w:t>View All Spreads</w:t>
      </w:r>
      <w:r w:rsidRPr="000F757D">
        <w:rPr>
          <w:rFonts w:eastAsia="Times New Roman" w:cstheme="minorHAnsi"/>
          <w:color w:val="555555"/>
          <w:sz w:val="21"/>
          <w:szCs w:val="21"/>
        </w:rPr>
        <w:t> button located at the bottom of the Ladder. Thumbnails of all your spreads will open in a new window and they can be opened by clicking </w:t>
      </w:r>
      <w:r w:rsidRPr="000F757D">
        <w:rPr>
          <w:rFonts w:eastAsia="Times New Roman" w:cstheme="minorHAnsi"/>
          <w:b/>
          <w:bCs/>
          <w:color w:val="555555"/>
          <w:sz w:val="21"/>
          <w:szCs w:val="21"/>
          <w:bdr w:val="none" w:sz="0" w:space="0" w:color="auto" w:frame="1"/>
        </w:rPr>
        <w:t>Edit Spread</w:t>
      </w:r>
      <w:r w:rsidRPr="000F757D">
        <w:rPr>
          <w:rFonts w:eastAsia="Times New Roman" w:cstheme="minorHAnsi"/>
          <w:color w:val="555555"/>
          <w:sz w:val="21"/>
          <w:szCs w:val="21"/>
        </w:rPr>
        <w:t>.</w:t>
      </w:r>
    </w:p>
    <w:p w14:paraId="51A7FD15" w14:textId="77777777" w:rsidR="000F757D" w:rsidRPr="000F757D" w:rsidRDefault="000F757D" w:rsidP="000F757D">
      <w:pPr>
        <w:numPr>
          <w:ilvl w:val="0"/>
          <w:numId w:val="3"/>
        </w:numPr>
        <w:shd w:val="clear" w:color="auto" w:fill="FFFFFF"/>
        <w:spacing w:after="0" w:line="240" w:lineRule="auto"/>
        <w:ind w:left="0" w:right="360"/>
        <w:textAlignment w:val="baseline"/>
        <w:rPr>
          <w:rFonts w:eastAsia="Times New Roman" w:cstheme="minorHAnsi"/>
          <w:color w:val="555555"/>
          <w:sz w:val="24"/>
          <w:szCs w:val="24"/>
        </w:rPr>
      </w:pPr>
    </w:p>
    <w:p w14:paraId="02955E3D" w14:textId="77777777" w:rsidR="00D1446D" w:rsidRPr="000F757D" w:rsidRDefault="00D1446D" w:rsidP="00D1446D">
      <w:pPr>
        <w:shd w:val="clear" w:color="auto" w:fill="FFFFFF"/>
        <w:spacing w:before="180" w:after="180" w:line="0" w:lineRule="auto"/>
        <w:textAlignment w:val="baseline"/>
        <w:outlineLvl w:val="1"/>
        <w:rPr>
          <w:rFonts w:eastAsia="Times New Roman" w:cstheme="minorHAnsi"/>
          <w:b/>
          <w:bCs/>
          <w:color w:val="424242"/>
          <w:spacing w:val="-15"/>
          <w:sz w:val="24"/>
          <w:szCs w:val="24"/>
        </w:rPr>
      </w:pPr>
      <w:r w:rsidRPr="000F757D">
        <w:rPr>
          <w:rFonts w:eastAsia="Times New Roman" w:cstheme="minorHAnsi"/>
          <w:b/>
          <w:bCs/>
          <w:color w:val="424242"/>
          <w:spacing w:val="-15"/>
          <w:sz w:val="24"/>
          <w:szCs w:val="24"/>
        </w:rPr>
        <w:t>Page Editor Tools and Menus</w:t>
      </w:r>
    </w:p>
    <w:p w14:paraId="374CEB34" w14:textId="77777777" w:rsidR="00D1446D" w:rsidRPr="000F757D" w:rsidRDefault="00D1446D" w:rsidP="00D1446D">
      <w:pPr>
        <w:shd w:val="clear" w:color="auto" w:fill="FFFFFF"/>
        <w:spacing w:before="100" w:beforeAutospacing="1" w:after="100" w:afterAutospacing="1" w:line="240" w:lineRule="auto"/>
        <w:textAlignment w:val="baseline"/>
        <w:rPr>
          <w:rFonts w:eastAsia="Times New Roman" w:cstheme="minorHAnsi"/>
          <w:color w:val="555555"/>
          <w:sz w:val="21"/>
          <w:szCs w:val="21"/>
        </w:rPr>
      </w:pPr>
      <w:r w:rsidRPr="000F757D">
        <w:rPr>
          <w:rFonts w:eastAsia="Times New Roman" w:cstheme="minorHAnsi"/>
          <w:color w:val="555555"/>
          <w:sz w:val="21"/>
          <w:szCs w:val="21"/>
        </w:rPr>
        <w:t xml:space="preserve">As you begin working on pages in Online Design, you need to become familiar with Page Editor’s tools, </w:t>
      </w:r>
      <w:proofErr w:type="gramStart"/>
      <w:r w:rsidRPr="000F757D">
        <w:rPr>
          <w:rFonts w:eastAsia="Times New Roman" w:cstheme="minorHAnsi"/>
          <w:color w:val="555555"/>
          <w:sz w:val="21"/>
          <w:szCs w:val="21"/>
        </w:rPr>
        <w:t>menus</w:t>
      </w:r>
      <w:proofErr w:type="gramEnd"/>
      <w:r w:rsidRPr="000F757D">
        <w:rPr>
          <w:rFonts w:eastAsia="Times New Roman" w:cstheme="minorHAnsi"/>
          <w:color w:val="555555"/>
          <w:sz w:val="21"/>
          <w:szCs w:val="21"/>
        </w:rPr>
        <w:t xml:space="preserve"> and workspace.</w:t>
      </w:r>
    </w:p>
    <w:p w14:paraId="1CE807B5"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631714CC" w14:textId="77777777" w:rsidR="000F757D" w:rsidRDefault="00D1446D" w:rsidP="00D1446D">
      <w:pPr>
        <w:shd w:val="clear" w:color="auto" w:fill="FFFFFF"/>
        <w:spacing w:beforeAutospacing="1" w:after="0" w:afterAutospacing="1" w:line="240" w:lineRule="auto"/>
        <w:textAlignment w:val="baseline"/>
        <w:rPr>
          <w:rFonts w:ascii="inherit" w:eastAsia="Times New Roman" w:hAnsi="inherit" w:cs="Arial"/>
          <w:b/>
          <w:bCs/>
          <w:color w:val="555555"/>
          <w:sz w:val="21"/>
          <w:szCs w:val="21"/>
          <w:bdr w:val="none" w:sz="0" w:space="0" w:color="auto" w:frame="1"/>
        </w:rPr>
      </w:pPr>
      <w:r w:rsidRPr="00D1446D">
        <w:rPr>
          <w:rFonts w:ascii="inherit" w:eastAsia="Times New Roman" w:hAnsi="inherit" w:cs="Arial"/>
          <w:noProof/>
          <w:color w:val="0066CC"/>
          <w:sz w:val="21"/>
          <w:szCs w:val="21"/>
          <w:bdr w:val="none" w:sz="0" w:space="0" w:color="auto" w:frame="1"/>
        </w:rPr>
        <w:drawing>
          <wp:inline distT="0" distB="0" distL="0" distR="0" wp14:anchorId="5B1BD60F" wp14:editId="036150AD">
            <wp:extent cx="447675" cy="3238500"/>
            <wp:effectExtent l="19050" t="19050" r="28575" b="19050"/>
            <wp:docPr id="9" name="Picture 9" descr="Tools in O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ls in O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238500"/>
                    </a:xfrm>
                    <a:prstGeom prst="rect">
                      <a:avLst/>
                    </a:prstGeom>
                    <a:noFill/>
                    <a:ln w="12700">
                      <a:solidFill>
                        <a:schemeClr val="tx1"/>
                      </a:solidFill>
                    </a:ln>
                  </pic:spPr>
                </pic:pic>
              </a:graphicData>
            </a:graphic>
          </wp:inline>
        </w:drawing>
      </w:r>
    </w:p>
    <w:p w14:paraId="0C7C5EC2" w14:textId="4760AE9A"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0F757D">
        <w:rPr>
          <w:rFonts w:ascii="inherit" w:eastAsia="Times New Roman" w:hAnsi="inherit" w:cs="Arial"/>
          <w:b/>
          <w:bCs/>
          <w:color w:val="555555"/>
          <w:sz w:val="28"/>
          <w:szCs w:val="28"/>
          <w:bdr w:val="none" w:sz="0" w:space="0" w:color="auto" w:frame="1"/>
        </w:rPr>
        <w:t>Tools</w:t>
      </w:r>
      <w:r w:rsidRPr="000F757D">
        <w:rPr>
          <w:rFonts w:ascii="Arial" w:eastAsia="Times New Roman" w:hAnsi="Arial" w:cs="Arial"/>
          <w:color w:val="555555"/>
          <w:sz w:val="28"/>
          <w:szCs w:val="28"/>
        </w:rPr>
        <w:t>:</w:t>
      </w:r>
      <w:r w:rsidRPr="00D1446D">
        <w:rPr>
          <w:rFonts w:ascii="Arial" w:eastAsia="Times New Roman" w:hAnsi="Arial" w:cs="Arial"/>
          <w:color w:val="555555"/>
          <w:sz w:val="21"/>
          <w:szCs w:val="21"/>
        </w:rPr>
        <w:br/>
        <w:t>Online Design’s main tools appear on the left side of the screen. Here is a description of each one and how it can be used in yearbook production.</w:t>
      </w:r>
    </w:p>
    <w:p w14:paraId="1A4BEE34"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6DFDFD6E" w14:textId="093DFD59" w:rsidR="00D1446D" w:rsidRPr="00D1446D" w:rsidRDefault="00D1446D" w:rsidP="00D1446D">
      <w:pPr>
        <w:numPr>
          <w:ilvl w:val="1"/>
          <w:numId w:val="4"/>
        </w:numPr>
        <w:shd w:val="clear" w:color="auto" w:fill="FFFFFF"/>
        <w:spacing w:after="0" w:line="240" w:lineRule="auto"/>
        <w:ind w:left="0" w:right="720"/>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Undo/Redo</w:t>
      </w:r>
      <w:r w:rsidRPr="00D1446D">
        <w:rPr>
          <w:rFonts w:ascii="Arial" w:eastAsia="Times New Roman" w:hAnsi="Arial" w:cs="Arial"/>
          <w:color w:val="555555"/>
          <w:sz w:val="21"/>
          <w:szCs w:val="21"/>
        </w:rPr>
        <w:t> – Remove</w:t>
      </w:r>
      <w:r w:rsidR="000F757D">
        <w:rPr>
          <w:rFonts w:ascii="Arial" w:eastAsia="Times New Roman" w:hAnsi="Arial" w:cs="Arial"/>
          <w:color w:val="555555"/>
          <w:sz w:val="21"/>
          <w:szCs w:val="21"/>
        </w:rPr>
        <w:t xml:space="preserve"> </w:t>
      </w:r>
      <w:r w:rsidRPr="00D1446D">
        <w:rPr>
          <w:rFonts w:ascii="Arial" w:eastAsia="Times New Roman" w:hAnsi="Arial" w:cs="Arial"/>
          <w:color w:val="555555"/>
          <w:sz w:val="21"/>
          <w:szCs w:val="21"/>
        </w:rPr>
        <w:t xml:space="preserve">or repeat, the most recent action </w:t>
      </w:r>
      <w:proofErr w:type="gramStart"/>
      <w:r w:rsidRPr="00D1446D">
        <w:rPr>
          <w:rFonts w:ascii="Arial" w:eastAsia="Times New Roman" w:hAnsi="Arial" w:cs="Arial"/>
          <w:color w:val="555555"/>
          <w:sz w:val="21"/>
          <w:szCs w:val="21"/>
        </w:rPr>
        <w:t>you’ve</w:t>
      </w:r>
      <w:proofErr w:type="gramEnd"/>
      <w:r w:rsidRPr="00D1446D">
        <w:rPr>
          <w:rFonts w:ascii="Arial" w:eastAsia="Times New Roman" w:hAnsi="Arial" w:cs="Arial"/>
          <w:color w:val="555555"/>
          <w:sz w:val="21"/>
          <w:szCs w:val="21"/>
        </w:rPr>
        <w:t xml:space="preserve"> taken on the page</w:t>
      </w:r>
    </w:p>
    <w:p w14:paraId="43F05C2C" w14:textId="77777777" w:rsidR="00D1446D" w:rsidRPr="00D1446D" w:rsidRDefault="00D1446D" w:rsidP="00D1446D">
      <w:pPr>
        <w:numPr>
          <w:ilvl w:val="1"/>
          <w:numId w:val="4"/>
        </w:numPr>
        <w:shd w:val="clear" w:color="auto" w:fill="FFFFFF"/>
        <w:spacing w:after="0" w:line="240" w:lineRule="auto"/>
        <w:ind w:left="0" w:right="720"/>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lastRenderedPageBreak/>
        <w:t>Selection tool</w:t>
      </w:r>
      <w:r w:rsidRPr="00D1446D">
        <w:rPr>
          <w:rFonts w:ascii="Arial" w:eastAsia="Times New Roman" w:hAnsi="Arial" w:cs="Arial"/>
          <w:color w:val="555555"/>
          <w:sz w:val="21"/>
          <w:szCs w:val="21"/>
        </w:rPr>
        <w:t> – Select an item on the page and move it around, or resize it</w:t>
      </w:r>
    </w:p>
    <w:p w14:paraId="770CDD85" w14:textId="77777777" w:rsidR="00D1446D" w:rsidRPr="00D1446D" w:rsidRDefault="00D1446D" w:rsidP="00D1446D">
      <w:pPr>
        <w:numPr>
          <w:ilvl w:val="1"/>
          <w:numId w:val="4"/>
        </w:numPr>
        <w:shd w:val="clear" w:color="auto" w:fill="FFFFFF"/>
        <w:spacing w:after="0" w:line="240" w:lineRule="auto"/>
        <w:ind w:left="0" w:right="720"/>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Text tool</w:t>
      </w:r>
      <w:r w:rsidRPr="00D1446D">
        <w:rPr>
          <w:rFonts w:ascii="Arial" w:eastAsia="Times New Roman" w:hAnsi="Arial" w:cs="Arial"/>
          <w:color w:val="555555"/>
          <w:sz w:val="21"/>
          <w:szCs w:val="21"/>
        </w:rPr>
        <w:t> – Create text boxes by clicking and dragging across the page; this tool must also be selected to type or paste text</w:t>
      </w:r>
    </w:p>
    <w:p w14:paraId="439B39D7" w14:textId="77777777" w:rsidR="00D1446D" w:rsidRPr="00D1446D" w:rsidRDefault="00D1446D" w:rsidP="00D1446D">
      <w:pPr>
        <w:numPr>
          <w:ilvl w:val="1"/>
          <w:numId w:val="4"/>
        </w:numPr>
        <w:shd w:val="clear" w:color="auto" w:fill="FFFFFF"/>
        <w:spacing w:after="0" w:line="240" w:lineRule="auto"/>
        <w:ind w:left="0" w:right="720"/>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Draw tool</w:t>
      </w:r>
      <w:r w:rsidRPr="00D1446D">
        <w:rPr>
          <w:rFonts w:ascii="Arial" w:eastAsia="Times New Roman" w:hAnsi="Arial" w:cs="Arial"/>
          <w:color w:val="555555"/>
          <w:sz w:val="21"/>
          <w:szCs w:val="21"/>
        </w:rPr>
        <w:t> – Draw free-form objects on the page, either angled or curved</w:t>
      </w:r>
    </w:p>
    <w:p w14:paraId="3506D721" w14:textId="77777777" w:rsidR="00D1446D" w:rsidRPr="00D1446D" w:rsidRDefault="00D1446D" w:rsidP="00D1446D">
      <w:pPr>
        <w:numPr>
          <w:ilvl w:val="1"/>
          <w:numId w:val="4"/>
        </w:numPr>
        <w:shd w:val="clear" w:color="auto" w:fill="FFFFFF"/>
        <w:spacing w:after="0" w:line="240" w:lineRule="auto"/>
        <w:ind w:left="0" w:right="720"/>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Shapes tool</w:t>
      </w:r>
      <w:r w:rsidRPr="00D1446D">
        <w:rPr>
          <w:rFonts w:ascii="Arial" w:eastAsia="Times New Roman" w:hAnsi="Arial" w:cs="Arial"/>
          <w:color w:val="555555"/>
          <w:sz w:val="21"/>
          <w:szCs w:val="21"/>
        </w:rPr>
        <w:t xml:space="preserve"> – Opens a fly-out menu with squares, circles, </w:t>
      </w:r>
      <w:proofErr w:type="gramStart"/>
      <w:r w:rsidRPr="00D1446D">
        <w:rPr>
          <w:rFonts w:ascii="Arial" w:eastAsia="Times New Roman" w:hAnsi="Arial" w:cs="Arial"/>
          <w:color w:val="555555"/>
          <w:sz w:val="21"/>
          <w:szCs w:val="21"/>
        </w:rPr>
        <w:t>polygons</w:t>
      </w:r>
      <w:proofErr w:type="gramEnd"/>
      <w:r w:rsidRPr="00D1446D">
        <w:rPr>
          <w:rFonts w:ascii="Arial" w:eastAsia="Times New Roman" w:hAnsi="Arial" w:cs="Arial"/>
          <w:color w:val="555555"/>
          <w:sz w:val="21"/>
          <w:szCs w:val="21"/>
        </w:rPr>
        <w:t xml:space="preserve"> and starbursts; allows you to drag and drop the shapes on to the page</w:t>
      </w:r>
    </w:p>
    <w:p w14:paraId="6277E7A6" w14:textId="77777777" w:rsidR="00D1446D" w:rsidRPr="00D1446D" w:rsidRDefault="00D1446D" w:rsidP="00D1446D">
      <w:pPr>
        <w:numPr>
          <w:ilvl w:val="1"/>
          <w:numId w:val="4"/>
        </w:numPr>
        <w:shd w:val="clear" w:color="auto" w:fill="FFFFFF"/>
        <w:spacing w:after="0" w:line="240" w:lineRule="auto"/>
        <w:ind w:left="0" w:right="720"/>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Hand tool</w:t>
      </w:r>
      <w:r w:rsidRPr="00D1446D">
        <w:rPr>
          <w:rFonts w:ascii="Arial" w:eastAsia="Times New Roman" w:hAnsi="Arial" w:cs="Arial"/>
          <w:color w:val="555555"/>
          <w:sz w:val="21"/>
          <w:szCs w:val="21"/>
        </w:rPr>
        <w:t xml:space="preserve"> – Allows you to pan around the page simply by clicking, </w:t>
      </w:r>
      <w:proofErr w:type="gramStart"/>
      <w:r w:rsidRPr="00D1446D">
        <w:rPr>
          <w:rFonts w:ascii="Arial" w:eastAsia="Times New Roman" w:hAnsi="Arial" w:cs="Arial"/>
          <w:color w:val="555555"/>
          <w:sz w:val="21"/>
          <w:szCs w:val="21"/>
        </w:rPr>
        <w:t>holding</w:t>
      </w:r>
      <w:proofErr w:type="gramEnd"/>
      <w:r w:rsidRPr="00D1446D">
        <w:rPr>
          <w:rFonts w:ascii="Arial" w:eastAsia="Times New Roman" w:hAnsi="Arial" w:cs="Arial"/>
          <w:color w:val="555555"/>
          <w:sz w:val="21"/>
          <w:szCs w:val="21"/>
        </w:rPr>
        <w:t xml:space="preserve"> and dragging</w:t>
      </w:r>
    </w:p>
    <w:p w14:paraId="2CFEC344" w14:textId="77777777" w:rsidR="00D1446D" w:rsidRPr="00D1446D" w:rsidRDefault="00D1446D" w:rsidP="00D1446D">
      <w:pPr>
        <w:numPr>
          <w:ilvl w:val="1"/>
          <w:numId w:val="4"/>
        </w:numPr>
        <w:shd w:val="clear" w:color="auto" w:fill="FFFFFF"/>
        <w:spacing w:after="0" w:line="240" w:lineRule="auto"/>
        <w:ind w:left="0" w:right="720"/>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Zoom tool</w:t>
      </w:r>
      <w:r w:rsidRPr="00D1446D">
        <w:rPr>
          <w:rFonts w:ascii="Arial" w:eastAsia="Times New Roman" w:hAnsi="Arial" w:cs="Arial"/>
          <w:color w:val="555555"/>
          <w:sz w:val="21"/>
          <w:szCs w:val="21"/>
        </w:rPr>
        <w:t> – Zoom in closer to an area of the page</w:t>
      </w:r>
    </w:p>
    <w:p w14:paraId="43DDCFF9" w14:textId="1B3D6BEC" w:rsidR="00D1446D" w:rsidRPr="00D1446D" w:rsidRDefault="00D1446D" w:rsidP="000F757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0F757D">
        <w:rPr>
          <w:rFonts w:ascii="inherit" w:eastAsia="Times New Roman" w:hAnsi="inherit" w:cs="Arial"/>
          <w:b/>
          <w:bCs/>
          <w:color w:val="555555"/>
          <w:sz w:val="24"/>
          <w:szCs w:val="24"/>
          <w:bdr w:val="none" w:sz="0" w:space="0" w:color="auto" w:frame="1"/>
        </w:rPr>
        <w:t>Menus</w:t>
      </w:r>
      <w:r w:rsidRPr="000F757D">
        <w:rPr>
          <w:rFonts w:ascii="Arial" w:eastAsia="Times New Roman" w:hAnsi="Arial" w:cs="Arial"/>
          <w:color w:val="555555"/>
          <w:sz w:val="24"/>
          <w:szCs w:val="24"/>
        </w:rPr>
        <w:t>:</w:t>
      </w:r>
      <w:r w:rsidRPr="00D1446D">
        <w:rPr>
          <w:rFonts w:ascii="Arial" w:eastAsia="Times New Roman" w:hAnsi="Arial" w:cs="Arial"/>
          <w:color w:val="555555"/>
          <w:sz w:val="21"/>
          <w:szCs w:val="21"/>
        </w:rPr>
        <w:br/>
        <w:t>Many of Page Editor’s basic commands can be found in menus along the top of the screen.</w:t>
      </w:r>
    </w:p>
    <w:p w14:paraId="2F804ED6"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File &gt;</w:t>
      </w:r>
      <w:r w:rsidRPr="00D1446D">
        <w:rPr>
          <w:rFonts w:ascii="Arial" w:eastAsia="Times New Roman" w:hAnsi="Arial" w:cs="Arial"/>
          <w:color w:val="555555"/>
          <w:sz w:val="21"/>
          <w:szCs w:val="21"/>
        </w:rPr>
        <w:br/>
        <w:t>The File menu contains the common commands to </w:t>
      </w:r>
      <w:r w:rsidRPr="00D1446D">
        <w:rPr>
          <w:rFonts w:ascii="inherit" w:eastAsia="Times New Roman" w:hAnsi="inherit" w:cs="Arial"/>
          <w:b/>
          <w:bCs/>
          <w:color w:val="555555"/>
          <w:sz w:val="21"/>
          <w:szCs w:val="21"/>
          <w:bdr w:val="none" w:sz="0" w:space="0" w:color="auto" w:frame="1"/>
        </w:rPr>
        <w:t>Save</w:t>
      </w:r>
      <w:r w:rsidRPr="00D1446D">
        <w:rPr>
          <w:rFonts w:ascii="Arial" w:eastAsia="Times New Roman" w:hAnsi="Arial" w:cs="Arial"/>
          <w:color w:val="555555"/>
          <w:sz w:val="21"/>
          <w:szCs w:val="21"/>
        </w:rPr>
        <w:t> and </w:t>
      </w:r>
      <w:r w:rsidRPr="00D1446D">
        <w:rPr>
          <w:rFonts w:ascii="inherit" w:eastAsia="Times New Roman" w:hAnsi="inherit" w:cs="Arial"/>
          <w:b/>
          <w:bCs/>
          <w:color w:val="555555"/>
          <w:sz w:val="21"/>
          <w:szCs w:val="21"/>
          <w:bdr w:val="none" w:sz="0" w:space="0" w:color="auto" w:frame="1"/>
        </w:rPr>
        <w:t>Close </w:t>
      </w:r>
      <w:r w:rsidRPr="00D1446D">
        <w:rPr>
          <w:rFonts w:ascii="Arial" w:eastAsia="Times New Roman" w:hAnsi="Arial" w:cs="Arial"/>
          <w:color w:val="555555"/>
          <w:sz w:val="21"/>
          <w:szCs w:val="21"/>
        </w:rPr>
        <w:t>your spread. </w:t>
      </w:r>
      <w:r w:rsidRPr="00D1446D">
        <w:rPr>
          <w:rFonts w:ascii="inherit" w:eastAsia="Times New Roman" w:hAnsi="inherit" w:cs="Arial"/>
          <w:b/>
          <w:bCs/>
          <w:color w:val="555555"/>
          <w:sz w:val="21"/>
          <w:szCs w:val="21"/>
          <w:bdr w:val="none" w:sz="0" w:space="0" w:color="auto" w:frame="1"/>
        </w:rPr>
        <w:t>Save as Custom Template</w:t>
      </w:r>
      <w:r w:rsidRPr="00D1446D">
        <w:rPr>
          <w:rFonts w:ascii="Arial" w:eastAsia="Times New Roman" w:hAnsi="Arial" w:cs="Arial"/>
          <w:color w:val="555555"/>
          <w:sz w:val="21"/>
          <w:szCs w:val="21"/>
        </w:rPr>
        <w:t> allows you to take an attractive spread that you would like to re-use, such as a divider page, and make it a template. </w:t>
      </w:r>
      <w:r w:rsidRPr="00D1446D">
        <w:rPr>
          <w:rFonts w:ascii="inherit" w:eastAsia="Times New Roman" w:hAnsi="inherit" w:cs="Arial"/>
          <w:b/>
          <w:bCs/>
          <w:color w:val="555555"/>
          <w:sz w:val="21"/>
          <w:szCs w:val="21"/>
          <w:bdr w:val="none" w:sz="0" w:space="0" w:color="auto" w:frame="1"/>
        </w:rPr>
        <w:t>View PDF</w:t>
      </w:r>
      <w:r w:rsidRPr="00D1446D">
        <w:rPr>
          <w:rFonts w:ascii="Arial" w:eastAsia="Times New Roman" w:hAnsi="Arial" w:cs="Arial"/>
          <w:color w:val="555555"/>
          <w:sz w:val="21"/>
          <w:szCs w:val="21"/>
        </w:rPr>
        <w:t> gives you the option to produce a low-res PDF version of your spread for quick proofreading, or a hi-res PDF for final proofing. </w:t>
      </w:r>
      <w:r w:rsidRPr="00D1446D">
        <w:rPr>
          <w:rFonts w:ascii="inherit" w:eastAsia="Times New Roman" w:hAnsi="inherit" w:cs="Arial"/>
          <w:b/>
          <w:bCs/>
          <w:color w:val="555555"/>
          <w:sz w:val="21"/>
          <w:szCs w:val="21"/>
          <w:bdr w:val="none" w:sz="0" w:space="0" w:color="auto" w:frame="1"/>
        </w:rPr>
        <w:t>Restore Previous Version</w:t>
      </w:r>
      <w:r w:rsidRPr="00D1446D">
        <w:rPr>
          <w:rFonts w:ascii="Arial" w:eastAsia="Times New Roman" w:hAnsi="Arial" w:cs="Arial"/>
          <w:color w:val="555555"/>
          <w:sz w:val="21"/>
          <w:szCs w:val="21"/>
        </w:rPr>
        <w:t> allows you to revert a spread back to one of its earlier versions.</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r>
      <w:r w:rsidRPr="00D1446D">
        <w:rPr>
          <w:rFonts w:ascii="inherit" w:eastAsia="Times New Roman" w:hAnsi="inherit" w:cs="Arial"/>
          <w:b/>
          <w:bCs/>
          <w:color w:val="555555"/>
          <w:sz w:val="21"/>
          <w:szCs w:val="21"/>
          <w:bdr w:val="none" w:sz="0" w:space="0" w:color="auto" w:frame="1"/>
        </w:rPr>
        <w:t>Edit &gt;</w:t>
      </w:r>
      <w:r w:rsidRPr="00D1446D">
        <w:rPr>
          <w:rFonts w:ascii="Arial" w:eastAsia="Times New Roman" w:hAnsi="Arial" w:cs="Arial"/>
          <w:color w:val="555555"/>
          <w:sz w:val="21"/>
          <w:szCs w:val="21"/>
        </w:rPr>
        <w:br/>
        <w:t>The commands under the Edit menu come in handy once you start working with type or start moving objects around on the page. </w:t>
      </w:r>
      <w:r w:rsidRPr="00D1446D">
        <w:rPr>
          <w:rFonts w:ascii="inherit" w:eastAsia="Times New Roman" w:hAnsi="inherit" w:cs="Arial"/>
          <w:b/>
          <w:bCs/>
          <w:color w:val="555555"/>
          <w:sz w:val="21"/>
          <w:szCs w:val="21"/>
          <w:bdr w:val="none" w:sz="0" w:space="0" w:color="auto" w:frame="1"/>
        </w:rPr>
        <w:t>Undo/Redo</w:t>
      </w:r>
      <w:r w:rsidRPr="00D1446D">
        <w:rPr>
          <w:rFonts w:ascii="Arial" w:eastAsia="Times New Roman" w:hAnsi="Arial" w:cs="Arial"/>
          <w:color w:val="555555"/>
          <w:sz w:val="21"/>
          <w:szCs w:val="21"/>
        </w:rPr>
        <w:t> can be found here. </w:t>
      </w:r>
      <w:r w:rsidRPr="00D1446D">
        <w:rPr>
          <w:rFonts w:ascii="inherit" w:eastAsia="Times New Roman" w:hAnsi="inherit" w:cs="Arial"/>
          <w:b/>
          <w:bCs/>
          <w:color w:val="555555"/>
          <w:sz w:val="21"/>
          <w:szCs w:val="21"/>
          <w:bdr w:val="none" w:sz="0" w:space="0" w:color="auto" w:frame="1"/>
        </w:rPr>
        <w:t>Cut, Copy, Paste</w:t>
      </w:r>
      <w:r w:rsidRPr="00D1446D">
        <w:rPr>
          <w:rFonts w:ascii="Arial" w:eastAsia="Times New Roman" w:hAnsi="Arial" w:cs="Arial"/>
          <w:color w:val="555555"/>
          <w:sz w:val="21"/>
          <w:szCs w:val="21"/>
        </w:rPr>
        <w:t> and </w:t>
      </w:r>
      <w:r w:rsidRPr="00D1446D">
        <w:rPr>
          <w:rFonts w:ascii="inherit" w:eastAsia="Times New Roman" w:hAnsi="inherit" w:cs="Arial"/>
          <w:b/>
          <w:bCs/>
          <w:color w:val="555555"/>
          <w:sz w:val="21"/>
          <w:szCs w:val="21"/>
          <w:bdr w:val="none" w:sz="0" w:space="0" w:color="auto" w:frame="1"/>
        </w:rPr>
        <w:t>Delete</w:t>
      </w:r>
      <w:r w:rsidRPr="00D1446D">
        <w:rPr>
          <w:rFonts w:ascii="Arial" w:eastAsia="Times New Roman" w:hAnsi="Arial" w:cs="Arial"/>
          <w:color w:val="555555"/>
          <w:sz w:val="21"/>
          <w:szCs w:val="21"/>
        </w:rPr>
        <w:t> work just as they do in most word processing programs. It should be noted that in Page Editor, these menu functions only work with objects, not text. However, the Cut, Copy and Paste keyboard shortcuts will work for text. </w:t>
      </w:r>
      <w:r w:rsidRPr="00D1446D">
        <w:rPr>
          <w:rFonts w:ascii="inherit" w:eastAsia="Times New Roman" w:hAnsi="inherit" w:cs="Arial"/>
          <w:b/>
          <w:bCs/>
          <w:color w:val="555555"/>
          <w:sz w:val="21"/>
          <w:szCs w:val="21"/>
          <w:bdr w:val="none" w:sz="0" w:space="0" w:color="auto" w:frame="1"/>
        </w:rPr>
        <w:t>Check spelling</w:t>
      </w:r>
      <w:r w:rsidRPr="00D1446D">
        <w:rPr>
          <w:rFonts w:ascii="Arial" w:eastAsia="Times New Roman" w:hAnsi="Arial" w:cs="Arial"/>
          <w:color w:val="555555"/>
          <w:sz w:val="21"/>
          <w:szCs w:val="21"/>
        </w:rPr>
        <w:t> will scan the spread for spelling errors.</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r>
      <w:r w:rsidRPr="00D1446D">
        <w:rPr>
          <w:rFonts w:ascii="inherit" w:eastAsia="Times New Roman" w:hAnsi="inherit" w:cs="Arial"/>
          <w:b/>
          <w:bCs/>
          <w:color w:val="555555"/>
          <w:sz w:val="21"/>
          <w:szCs w:val="21"/>
          <w:bdr w:val="none" w:sz="0" w:space="0" w:color="auto" w:frame="1"/>
        </w:rPr>
        <w:t>Object &gt;</w:t>
      </w:r>
      <w:r w:rsidRPr="00D1446D">
        <w:rPr>
          <w:rFonts w:ascii="Arial" w:eastAsia="Times New Roman" w:hAnsi="Arial" w:cs="Arial"/>
          <w:color w:val="555555"/>
          <w:sz w:val="21"/>
          <w:szCs w:val="21"/>
        </w:rPr>
        <w:br/>
        <w:t>Options under the Object menu allow you to </w:t>
      </w:r>
      <w:r w:rsidRPr="00D1446D">
        <w:rPr>
          <w:rFonts w:ascii="inherit" w:eastAsia="Times New Roman" w:hAnsi="inherit" w:cs="Arial"/>
          <w:b/>
          <w:bCs/>
          <w:color w:val="555555"/>
          <w:sz w:val="21"/>
          <w:szCs w:val="21"/>
          <w:bdr w:val="none" w:sz="0" w:space="0" w:color="auto" w:frame="1"/>
        </w:rPr>
        <w:t>Group</w:t>
      </w:r>
      <w:r w:rsidRPr="00D1446D">
        <w:rPr>
          <w:rFonts w:ascii="Arial" w:eastAsia="Times New Roman" w:hAnsi="Arial" w:cs="Arial"/>
          <w:color w:val="555555"/>
          <w:sz w:val="21"/>
          <w:szCs w:val="21"/>
        </w:rPr>
        <w:t> and </w:t>
      </w:r>
      <w:r w:rsidRPr="00D1446D">
        <w:rPr>
          <w:rFonts w:ascii="inherit" w:eastAsia="Times New Roman" w:hAnsi="inherit" w:cs="Arial"/>
          <w:b/>
          <w:bCs/>
          <w:color w:val="555555"/>
          <w:sz w:val="21"/>
          <w:szCs w:val="21"/>
          <w:bdr w:val="none" w:sz="0" w:space="0" w:color="auto" w:frame="1"/>
        </w:rPr>
        <w:t>Ungroup </w:t>
      </w:r>
      <w:r w:rsidRPr="00D1446D">
        <w:rPr>
          <w:rFonts w:ascii="Arial" w:eastAsia="Times New Roman" w:hAnsi="Arial" w:cs="Arial"/>
          <w:color w:val="555555"/>
          <w:sz w:val="21"/>
          <w:szCs w:val="21"/>
        </w:rPr>
        <w:t>objects, as well as Lock and </w:t>
      </w:r>
      <w:r w:rsidRPr="00D1446D">
        <w:rPr>
          <w:rFonts w:ascii="inherit" w:eastAsia="Times New Roman" w:hAnsi="inherit" w:cs="Arial"/>
          <w:b/>
          <w:bCs/>
          <w:color w:val="555555"/>
          <w:sz w:val="21"/>
          <w:szCs w:val="21"/>
          <w:bdr w:val="none" w:sz="0" w:space="0" w:color="auto" w:frame="1"/>
        </w:rPr>
        <w:t>Unlock</w:t>
      </w:r>
      <w:r w:rsidRPr="00D1446D">
        <w:rPr>
          <w:rFonts w:ascii="Arial" w:eastAsia="Times New Roman" w:hAnsi="Arial" w:cs="Arial"/>
          <w:color w:val="555555"/>
          <w:sz w:val="21"/>
          <w:szCs w:val="21"/>
        </w:rPr>
        <w:t> objects. </w:t>
      </w:r>
      <w:r w:rsidRPr="00D1446D">
        <w:rPr>
          <w:rFonts w:ascii="inherit" w:eastAsia="Times New Roman" w:hAnsi="inherit" w:cs="Arial"/>
          <w:b/>
          <w:bCs/>
          <w:color w:val="555555"/>
          <w:sz w:val="21"/>
          <w:szCs w:val="21"/>
          <w:bdr w:val="none" w:sz="0" w:space="0" w:color="auto" w:frame="1"/>
        </w:rPr>
        <w:t>Convert Text to Shape</w:t>
      </w:r>
      <w:r w:rsidRPr="00D1446D">
        <w:rPr>
          <w:rFonts w:ascii="Arial" w:eastAsia="Times New Roman" w:hAnsi="Arial" w:cs="Arial"/>
          <w:color w:val="555555"/>
          <w:sz w:val="21"/>
          <w:szCs w:val="21"/>
        </w:rPr>
        <w:t> is a popular design effect that allows you to turn your text into an object.</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r>
      <w:r w:rsidRPr="00D1446D">
        <w:rPr>
          <w:rFonts w:ascii="inherit" w:eastAsia="Times New Roman" w:hAnsi="inherit" w:cs="Arial"/>
          <w:b/>
          <w:bCs/>
          <w:color w:val="555555"/>
          <w:sz w:val="21"/>
          <w:szCs w:val="21"/>
          <w:bdr w:val="none" w:sz="0" w:space="0" w:color="auto" w:frame="1"/>
        </w:rPr>
        <w:t>View &gt;</w:t>
      </w:r>
      <w:r w:rsidRPr="00D1446D">
        <w:rPr>
          <w:rFonts w:ascii="Arial" w:eastAsia="Times New Roman" w:hAnsi="Arial" w:cs="Arial"/>
          <w:color w:val="555555"/>
          <w:sz w:val="21"/>
          <w:szCs w:val="21"/>
        </w:rPr>
        <w:br/>
        <w:t>The View menu will adjust the visual settings as you work around a spread.</w:t>
      </w:r>
      <w:r w:rsidRPr="00D1446D">
        <w:rPr>
          <w:rFonts w:ascii="inherit" w:eastAsia="Times New Roman" w:hAnsi="inherit" w:cs="Arial"/>
          <w:b/>
          <w:bCs/>
          <w:color w:val="555555"/>
          <w:sz w:val="21"/>
          <w:szCs w:val="21"/>
          <w:bdr w:val="none" w:sz="0" w:space="0" w:color="auto" w:frame="1"/>
        </w:rPr>
        <w:t> Fit to page</w:t>
      </w:r>
      <w:r w:rsidRPr="00D1446D">
        <w:rPr>
          <w:rFonts w:ascii="Arial" w:eastAsia="Times New Roman" w:hAnsi="Arial" w:cs="Arial"/>
          <w:color w:val="555555"/>
          <w:sz w:val="21"/>
          <w:szCs w:val="21"/>
        </w:rPr>
        <w:t> always adjusts the view back to 100% if you have zoomed in or out. </w:t>
      </w:r>
      <w:r w:rsidRPr="00D1446D">
        <w:rPr>
          <w:rFonts w:ascii="inherit" w:eastAsia="Times New Roman" w:hAnsi="inherit" w:cs="Arial"/>
          <w:b/>
          <w:bCs/>
          <w:color w:val="555555"/>
          <w:sz w:val="21"/>
          <w:szCs w:val="21"/>
          <w:bdr w:val="none" w:sz="0" w:space="0" w:color="auto" w:frame="1"/>
        </w:rPr>
        <w:t>Show Grid</w:t>
      </w:r>
      <w:r w:rsidRPr="00D1446D">
        <w:rPr>
          <w:rFonts w:ascii="Arial" w:eastAsia="Times New Roman" w:hAnsi="Arial" w:cs="Arial"/>
          <w:color w:val="555555"/>
          <w:sz w:val="21"/>
          <w:szCs w:val="21"/>
        </w:rPr>
        <w:t> and </w:t>
      </w:r>
      <w:r w:rsidRPr="00D1446D">
        <w:rPr>
          <w:rFonts w:ascii="inherit" w:eastAsia="Times New Roman" w:hAnsi="inherit" w:cs="Arial"/>
          <w:b/>
          <w:bCs/>
          <w:color w:val="555555"/>
          <w:sz w:val="21"/>
          <w:szCs w:val="21"/>
          <w:bdr w:val="none" w:sz="0" w:space="0" w:color="auto" w:frame="1"/>
        </w:rPr>
        <w:t>Show Guides</w:t>
      </w:r>
      <w:r w:rsidRPr="00D1446D">
        <w:rPr>
          <w:rFonts w:ascii="Arial" w:eastAsia="Times New Roman" w:hAnsi="Arial" w:cs="Arial"/>
          <w:color w:val="555555"/>
          <w:sz w:val="21"/>
          <w:szCs w:val="21"/>
        </w:rPr>
        <w:t> display different graphical aids to help you while designing. You can have elements on the page snap to a grid or guide by using </w:t>
      </w:r>
      <w:r w:rsidRPr="00D1446D">
        <w:rPr>
          <w:rFonts w:ascii="inherit" w:eastAsia="Times New Roman" w:hAnsi="inherit" w:cs="Arial"/>
          <w:b/>
          <w:bCs/>
          <w:color w:val="555555"/>
          <w:sz w:val="21"/>
          <w:szCs w:val="21"/>
          <w:bdr w:val="none" w:sz="0" w:space="0" w:color="auto" w:frame="1"/>
        </w:rPr>
        <w:t>Snap to Guides</w:t>
      </w:r>
      <w:r w:rsidRPr="00D1446D">
        <w:rPr>
          <w:rFonts w:ascii="Arial" w:eastAsia="Times New Roman" w:hAnsi="Arial" w:cs="Arial"/>
          <w:color w:val="555555"/>
          <w:sz w:val="21"/>
          <w:szCs w:val="21"/>
        </w:rPr>
        <w:t>, ensuring that the elements will be aligned precisely. </w:t>
      </w:r>
      <w:r w:rsidRPr="00D1446D">
        <w:rPr>
          <w:rFonts w:ascii="inherit" w:eastAsia="Times New Roman" w:hAnsi="inherit" w:cs="Arial"/>
          <w:b/>
          <w:bCs/>
          <w:color w:val="555555"/>
          <w:sz w:val="21"/>
          <w:szCs w:val="21"/>
          <w:bdr w:val="none" w:sz="0" w:space="0" w:color="auto" w:frame="1"/>
        </w:rPr>
        <w:t>Show Bleed Bars</w:t>
      </w:r>
      <w:r w:rsidRPr="00D1446D">
        <w:rPr>
          <w:rFonts w:ascii="Arial" w:eastAsia="Times New Roman" w:hAnsi="Arial" w:cs="Arial"/>
          <w:color w:val="555555"/>
          <w:sz w:val="21"/>
          <w:szCs w:val="21"/>
        </w:rPr>
        <w:t xml:space="preserve"> shows the area outside of the page shaded in blue, called the “bleed.” Text should not enter the bleed bar </w:t>
      </w:r>
      <w:proofErr w:type="gramStart"/>
      <w:r w:rsidRPr="00D1446D">
        <w:rPr>
          <w:rFonts w:ascii="Arial" w:eastAsia="Times New Roman" w:hAnsi="Arial" w:cs="Arial"/>
          <w:color w:val="555555"/>
          <w:sz w:val="21"/>
          <w:szCs w:val="21"/>
        </w:rPr>
        <w:t>area</w:t>
      </w:r>
      <w:proofErr w:type="gramEnd"/>
      <w:r w:rsidRPr="00D1446D">
        <w:rPr>
          <w:rFonts w:ascii="Arial" w:eastAsia="Times New Roman" w:hAnsi="Arial" w:cs="Arial"/>
          <w:color w:val="555555"/>
          <w:sz w:val="21"/>
          <w:szCs w:val="21"/>
        </w:rPr>
        <w:t xml:space="preserve"> or it may be trimmed off during production, while objects intended to bleed off the spread must extend to at least the outer edge of the bleed bar. </w:t>
      </w:r>
      <w:r w:rsidRPr="00D1446D">
        <w:rPr>
          <w:rFonts w:ascii="inherit" w:eastAsia="Times New Roman" w:hAnsi="inherit" w:cs="Arial"/>
          <w:b/>
          <w:bCs/>
          <w:color w:val="555555"/>
          <w:sz w:val="21"/>
          <w:szCs w:val="21"/>
          <w:bdr w:val="none" w:sz="0" w:space="0" w:color="auto" w:frame="1"/>
        </w:rPr>
        <w:t>Set Columns</w:t>
      </w:r>
      <w:r w:rsidRPr="00D1446D">
        <w:rPr>
          <w:rFonts w:ascii="Arial" w:eastAsia="Times New Roman" w:hAnsi="Arial" w:cs="Arial"/>
          <w:color w:val="555555"/>
          <w:sz w:val="21"/>
          <w:szCs w:val="21"/>
        </w:rPr>
        <w:t> allows you to adjust the number of column guides displayed on the page.</w:t>
      </w:r>
    </w:p>
    <w:p w14:paraId="685D373D" w14:textId="77777777" w:rsidR="00D1446D" w:rsidRPr="00D1446D" w:rsidRDefault="00D1446D" w:rsidP="00D1446D">
      <w:pPr>
        <w:shd w:val="clear" w:color="auto" w:fill="FFFFFF"/>
        <w:spacing w:before="180" w:after="180" w:line="0" w:lineRule="auto"/>
        <w:textAlignment w:val="baseline"/>
        <w:outlineLvl w:val="1"/>
        <w:rPr>
          <w:rFonts w:ascii="Roboto Slab" w:eastAsia="Times New Roman" w:hAnsi="Roboto Slab" w:cs="Arial"/>
          <w:color w:val="424242"/>
          <w:spacing w:val="-15"/>
          <w:sz w:val="30"/>
          <w:szCs w:val="30"/>
        </w:rPr>
      </w:pPr>
      <w:r w:rsidRPr="00D1446D">
        <w:rPr>
          <w:rFonts w:ascii="Roboto Slab" w:eastAsia="Times New Roman" w:hAnsi="Roboto Slab" w:cs="Arial"/>
          <w:color w:val="424242"/>
          <w:spacing w:val="-15"/>
          <w:sz w:val="30"/>
          <w:szCs w:val="30"/>
        </w:rPr>
        <w:t>Page Editor Palettes</w:t>
      </w:r>
    </w:p>
    <w:p w14:paraId="5B1D14A5"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The Page Editor has five palettes that appear along the right side of the screen and control more advanced settings and adjustments.</w:t>
      </w:r>
    </w:p>
    <w:p w14:paraId="05ADF6F4" w14:textId="75CB3FD9"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p>
    <w:p w14:paraId="7DE7AF86"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Object palette</w:t>
      </w:r>
      <w:r w:rsidRPr="00D1446D">
        <w:rPr>
          <w:rFonts w:ascii="Arial" w:eastAsia="Times New Roman" w:hAnsi="Arial" w:cs="Arial"/>
          <w:color w:val="555555"/>
          <w:sz w:val="21"/>
          <w:szCs w:val="21"/>
        </w:rPr>
        <w:br/>
        <w:t>Whenever an object, such as a photo or a shape, is selected, this palette will be open. The Object palette allows you to adjust the width and height of a shape, add a border, or rotate an object. From this palette, you can also add text on a path.</w:t>
      </w:r>
    </w:p>
    <w:p w14:paraId="3C45B36C"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lastRenderedPageBreak/>
        <w:t> </w:t>
      </w:r>
    </w:p>
    <w:p w14:paraId="590106EE" w14:textId="13CF549F"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drawing>
          <wp:inline distT="0" distB="0" distL="0" distR="0" wp14:anchorId="55EFDD8B" wp14:editId="486FA760">
            <wp:extent cx="1628775" cy="3238500"/>
            <wp:effectExtent l="19050" t="19050" r="28575" b="19050"/>
            <wp:docPr id="8" name="Picture 8" descr="new object panel screen sh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object panel screen sh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3238500"/>
                    </a:xfrm>
                    <a:prstGeom prst="rect">
                      <a:avLst/>
                    </a:prstGeom>
                    <a:noFill/>
                    <a:ln w="12700">
                      <a:solidFill>
                        <a:schemeClr val="tx1"/>
                      </a:solidFill>
                    </a:ln>
                  </pic:spPr>
                </pic:pic>
              </a:graphicData>
            </a:graphic>
          </wp:inline>
        </w:drawing>
      </w:r>
    </w:p>
    <w:p w14:paraId="1773CA5B"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5026BC21"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0F757D">
        <w:rPr>
          <w:rFonts w:ascii="inherit" w:eastAsia="Times New Roman" w:hAnsi="inherit" w:cs="Arial"/>
          <w:b/>
          <w:bCs/>
          <w:color w:val="555555"/>
          <w:sz w:val="24"/>
          <w:szCs w:val="24"/>
          <w:bdr w:val="none" w:sz="0" w:space="0" w:color="auto" w:frame="1"/>
        </w:rPr>
        <w:t>Type palette</w:t>
      </w:r>
      <w:r w:rsidRPr="00D1446D">
        <w:rPr>
          <w:rFonts w:ascii="Arial" w:eastAsia="Times New Roman" w:hAnsi="Arial" w:cs="Arial"/>
          <w:color w:val="555555"/>
          <w:sz w:val="21"/>
          <w:szCs w:val="21"/>
        </w:rPr>
        <w:br/>
        <w:t xml:space="preserve">If you are working with copy within a text box, the Type palette is where you can adjust font, type size, leading, kerning or add a drop cap. In addition, </w:t>
      </w:r>
      <w:proofErr w:type="gramStart"/>
      <w:r w:rsidRPr="00D1446D">
        <w:rPr>
          <w:rFonts w:ascii="Arial" w:eastAsia="Times New Roman" w:hAnsi="Arial" w:cs="Arial"/>
          <w:color w:val="555555"/>
          <w:sz w:val="21"/>
          <w:szCs w:val="21"/>
        </w:rPr>
        <w:t>it’s</w:t>
      </w:r>
      <w:proofErr w:type="gramEnd"/>
      <w:r w:rsidRPr="00D1446D">
        <w:rPr>
          <w:rFonts w:ascii="Arial" w:eastAsia="Times New Roman" w:hAnsi="Arial" w:cs="Arial"/>
          <w:color w:val="555555"/>
          <w:sz w:val="21"/>
          <w:szCs w:val="21"/>
        </w:rPr>
        <w:t xml:space="preserve"> from the Type palette that you can create new type styles and apply them.</w:t>
      </w:r>
    </w:p>
    <w:p w14:paraId="790C2B3B" w14:textId="60901B6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drawing>
          <wp:inline distT="0" distB="0" distL="0" distR="0" wp14:anchorId="6E1308CA" wp14:editId="68CCE7EA">
            <wp:extent cx="1638300" cy="3238500"/>
            <wp:effectExtent l="19050" t="19050" r="19050" b="19050"/>
            <wp:docPr id="7" name="Picture 7" descr="new type pan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ype pan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3238500"/>
                    </a:xfrm>
                    <a:prstGeom prst="rect">
                      <a:avLst/>
                    </a:prstGeom>
                    <a:noFill/>
                    <a:ln w="12700">
                      <a:solidFill>
                        <a:schemeClr val="tx1"/>
                      </a:solidFill>
                    </a:ln>
                  </pic:spPr>
                </pic:pic>
              </a:graphicData>
            </a:graphic>
          </wp:inline>
        </w:drawing>
      </w:r>
    </w:p>
    <w:p w14:paraId="62E37031"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lastRenderedPageBreak/>
        <w:t> </w:t>
      </w:r>
    </w:p>
    <w:p w14:paraId="4A53E815" w14:textId="6A7DAE24"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Photo palette</w:t>
      </w:r>
      <w:r w:rsidRPr="00D1446D">
        <w:rPr>
          <w:rFonts w:ascii="Arial" w:eastAsia="Times New Roman" w:hAnsi="Arial" w:cs="Arial"/>
          <w:color w:val="555555"/>
          <w:sz w:val="21"/>
          <w:szCs w:val="21"/>
        </w:rPr>
        <w:br/>
        <w:t xml:space="preserve">While selected on a photo, the Photo palette gives you a quick, easy way to see the photo’s details and launch into the Photo Effects photo editor to </w:t>
      </w:r>
      <w:proofErr w:type="gramStart"/>
      <w:r w:rsidRPr="00D1446D">
        <w:rPr>
          <w:rFonts w:ascii="Arial" w:eastAsia="Times New Roman" w:hAnsi="Arial" w:cs="Arial"/>
          <w:color w:val="555555"/>
          <w:sz w:val="21"/>
          <w:szCs w:val="21"/>
        </w:rPr>
        <w:t>make adjustments</w:t>
      </w:r>
      <w:proofErr w:type="gramEnd"/>
      <w:r w:rsidRPr="00D1446D">
        <w:rPr>
          <w:rFonts w:ascii="Arial" w:eastAsia="Times New Roman" w:hAnsi="Arial" w:cs="Arial"/>
          <w:color w:val="555555"/>
          <w:sz w:val="21"/>
          <w:szCs w:val="21"/>
        </w:rPr>
        <w:t xml:space="preserve"> if needed. From this palette, you can click the links to crop the image or add a caption that will use any tagged names associated with the photo. You can also work on more advanced techniques like a clipping path.</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r>
      <w:r w:rsidRPr="00D1446D">
        <w:rPr>
          <w:rFonts w:ascii="inherit" w:eastAsia="Times New Roman" w:hAnsi="inherit" w:cs="Arial"/>
          <w:noProof/>
          <w:color w:val="0066CC"/>
          <w:sz w:val="21"/>
          <w:szCs w:val="21"/>
          <w:bdr w:val="none" w:sz="0" w:space="0" w:color="auto" w:frame="1"/>
        </w:rPr>
        <w:drawing>
          <wp:inline distT="0" distB="0" distL="0" distR="0" wp14:anchorId="6B4531C7" wp14:editId="34F9B411">
            <wp:extent cx="1628775" cy="3238500"/>
            <wp:effectExtent l="0" t="0" r="9525" b="0"/>
            <wp:docPr id="6" name="Picture 6" descr="new photo pane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hoto pane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3238500"/>
                    </a:xfrm>
                    <a:prstGeom prst="rect">
                      <a:avLst/>
                    </a:prstGeom>
                    <a:noFill/>
                    <a:ln>
                      <a:noFill/>
                    </a:ln>
                  </pic:spPr>
                </pic:pic>
              </a:graphicData>
            </a:graphic>
          </wp:inline>
        </w:drawing>
      </w:r>
    </w:p>
    <w:p w14:paraId="0FFB5722"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384A5D3D"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Layout palette</w:t>
      </w:r>
      <w:r w:rsidRPr="00D1446D">
        <w:rPr>
          <w:rFonts w:ascii="Arial" w:eastAsia="Times New Roman" w:hAnsi="Arial" w:cs="Arial"/>
          <w:color w:val="555555"/>
          <w:sz w:val="21"/>
          <w:szCs w:val="21"/>
        </w:rPr>
        <w:br/>
        <w:t>The Layout palette contains tools that align and distribute objects evenly on the page. Text Wrap is also located here.</w:t>
      </w:r>
    </w:p>
    <w:p w14:paraId="17E7B53E" w14:textId="0176E32D"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lastRenderedPageBreak/>
        <w:drawing>
          <wp:inline distT="0" distB="0" distL="0" distR="0" wp14:anchorId="58939DFF" wp14:editId="05175646">
            <wp:extent cx="1638300" cy="3238500"/>
            <wp:effectExtent l="19050" t="19050" r="19050" b="19050"/>
            <wp:docPr id="5" name="Picture 5" descr="new layout pane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ayout pane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3238500"/>
                    </a:xfrm>
                    <a:prstGeom prst="rect">
                      <a:avLst/>
                    </a:prstGeom>
                    <a:noFill/>
                    <a:ln w="12700">
                      <a:solidFill>
                        <a:schemeClr val="tx1"/>
                      </a:solidFill>
                    </a:ln>
                  </pic:spPr>
                </pic:pic>
              </a:graphicData>
            </a:graphic>
          </wp:inline>
        </w:drawing>
      </w:r>
    </w:p>
    <w:p w14:paraId="2F20DB53"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1A8AC3CA"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Effects palette</w:t>
      </w:r>
      <w:r w:rsidRPr="00D1446D">
        <w:rPr>
          <w:rFonts w:ascii="Arial" w:eastAsia="Times New Roman" w:hAnsi="Arial" w:cs="Arial"/>
          <w:color w:val="555555"/>
          <w:sz w:val="21"/>
          <w:szCs w:val="21"/>
        </w:rPr>
        <w:br/>
        <w:t xml:space="preserve">The Effects palette allows you to apply graphic effects like drop shadow, </w:t>
      </w:r>
      <w:proofErr w:type="gramStart"/>
      <w:r w:rsidRPr="00D1446D">
        <w:rPr>
          <w:rFonts w:ascii="Arial" w:eastAsia="Times New Roman" w:hAnsi="Arial" w:cs="Arial"/>
          <w:color w:val="555555"/>
          <w:sz w:val="21"/>
          <w:szCs w:val="21"/>
        </w:rPr>
        <w:t>transparency</w:t>
      </w:r>
      <w:proofErr w:type="gramEnd"/>
      <w:r w:rsidRPr="00D1446D">
        <w:rPr>
          <w:rFonts w:ascii="Arial" w:eastAsia="Times New Roman" w:hAnsi="Arial" w:cs="Arial"/>
          <w:color w:val="555555"/>
          <w:sz w:val="21"/>
          <w:szCs w:val="21"/>
        </w:rPr>
        <w:t xml:space="preserve"> and gradients to your page elements.</w:t>
      </w:r>
    </w:p>
    <w:p w14:paraId="5885DE8B"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22B7633F" w14:textId="0978A58D"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drawing>
          <wp:inline distT="0" distB="0" distL="0" distR="0" wp14:anchorId="32211F79" wp14:editId="46533A0D">
            <wp:extent cx="1819275" cy="3238500"/>
            <wp:effectExtent l="19050" t="19050" r="28575" b="19050"/>
            <wp:docPr id="4" name="Picture 4" descr="new effects pane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effects pane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275" cy="3238500"/>
                    </a:xfrm>
                    <a:prstGeom prst="rect">
                      <a:avLst/>
                    </a:prstGeom>
                    <a:noFill/>
                    <a:ln w="12700">
                      <a:solidFill>
                        <a:schemeClr val="tx1"/>
                      </a:solidFill>
                    </a:ln>
                  </pic:spPr>
                </pic:pic>
              </a:graphicData>
            </a:graphic>
          </wp:inline>
        </w:drawing>
      </w:r>
    </w:p>
    <w:p w14:paraId="70673F2D" w14:textId="77777777" w:rsidR="00D1446D" w:rsidRPr="00D1446D" w:rsidRDefault="00D1446D" w:rsidP="00D1446D">
      <w:pPr>
        <w:shd w:val="clear" w:color="auto" w:fill="FFFFFF"/>
        <w:spacing w:before="180" w:after="180" w:line="0" w:lineRule="auto"/>
        <w:textAlignment w:val="baseline"/>
        <w:outlineLvl w:val="1"/>
        <w:rPr>
          <w:rFonts w:ascii="Roboto Slab" w:eastAsia="Times New Roman" w:hAnsi="Roboto Slab" w:cs="Arial"/>
          <w:color w:val="424242"/>
          <w:spacing w:val="-15"/>
          <w:sz w:val="30"/>
          <w:szCs w:val="30"/>
        </w:rPr>
      </w:pPr>
      <w:r w:rsidRPr="00D1446D">
        <w:rPr>
          <w:rFonts w:ascii="Roboto Slab" w:eastAsia="Times New Roman" w:hAnsi="Roboto Slab" w:cs="Arial"/>
          <w:color w:val="424242"/>
          <w:spacing w:val="-15"/>
          <w:sz w:val="30"/>
          <w:szCs w:val="30"/>
        </w:rPr>
        <w:t>Adding Photos and Text to a Page</w:t>
      </w:r>
    </w:p>
    <w:p w14:paraId="43EF92A4"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lastRenderedPageBreak/>
        <w:t>Once you start working in Page Editor, adding images and text to your pages can be done in a few steps.</w:t>
      </w:r>
    </w:p>
    <w:p w14:paraId="58D969A1"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27B62D57"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xml:space="preserve">You can start with images by using the Photo Tray, which </w:t>
      </w:r>
      <w:proofErr w:type="gramStart"/>
      <w:r w:rsidRPr="00D1446D">
        <w:rPr>
          <w:rFonts w:ascii="Arial" w:eastAsia="Times New Roman" w:hAnsi="Arial" w:cs="Arial"/>
          <w:color w:val="555555"/>
          <w:sz w:val="21"/>
          <w:szCs w:val="21"/>
        </w:rPr>
        <w:t>is located in</w:t>
      </w:r>
      <w:proofErr w:type="gramEnd"/>
      <w:r w:rsidRPr="00D1446D">
        <w:rPr>
          <w:rFonts w:ascii="Arial" w:eastAsia="Times New Roman" w:hAnsi="Arial" w:cs="Arial"/>
          <w:color w:val="555555"/>
          <w:sz w:val="21"/>
          <w:szCs w:val="21"/>
        </w:rPr>
        <w:t xml:space="preserve"> the footer navigation at the bottom of the screen.</w:t>
      </w:r>
    </w:p>
    <w:p w14:paraId="12F63302"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0A0F8362"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To add a photo to a page</w:t>
      </w:r>
      <w:r w:rsidRPr="00D1446D">
        <w:rPr>
          <w:rFonts w:ascii="Arial" w:eastAsia="Times New Roman" w:hAnsi="Arial" w:cs="Arial"/>
          <w:color w:val="555555"/>
          <w:sz w:val="21"/>
          <w:szCs w:val="21"/>
        </w:rPr>
        <w:t>:</w:t>
      </w:r>
    </w:p>
    <w:p w14:paraId="10300E29"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1. Open a spread in a Page Editor session.</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t>2. Click </w:t>
      </w:r>
      <w:r w:rsidRPr="00D1446D">
        <w:rPr>
          <w:rFonts w:ascii="inherit" w:eastAsia="Times New Roman" w:hAnsi="inherit" w:cs="Arial"/>
          <w:b/>
          <w:bCs/>
          <w:color w:val="555555"/>
          <w:sz w:val="21"/>
          <w:szCs w:val="21"/>
          <w:bdr w:val="none" w:sz="0" w:space="0" w:color="auto" w:frame="1"/>
        </w:rPr>
        <w:t>Photo Tray</w:t>
      </w:r>
      <w:r w:rsidRPr="00D1446D">
        <w:rPr>
          <w:rFonts w:ascii="Arial" w:eastAsia="Times New Roman" w:hAnsi="Arial" w:cs="Arial"/>
          <w:color w:val="555555"/>
          <w:sz w:val="21"/>
          <w:szCs w:val="21"/>
        </w:rPr>
        <w:t> in the footer navigation.</w:t>
      </w:r>
    </w:p>
    <w:p w14:paraId="1E9C0048"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61C38546" w14:textId="5EA410C6"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drawing>
          <wp:inline distT="0" distB="0" distL="0" distR="0" wp14:anchorId="3BC124A6" wp14:editId="5E4A2CC3">
            <wp:extent cx="5457825" cy="3238500"/>
            <wp:effectExtent l="0" t="0" r="9525" b="0"/>
            <wp:docPr id="3" name="Picture 3" descr="Adding photos to a p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ng photos to a p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825" cy="3238500"/>
                    </a:xfrm>
                    <a:prstGeom prst="rect">
                      <a:avLst/>
                    </a:prstGeom>
                    <a:noFill/>
                    <a:ln>
                      <a:noFill/>
                    </a:ln>
                  </pic:spPr>
                </pic:pic>
              </a:graphicData>
            </a:graphic>
          </wp:inline>
        </w:drawing>
      </w:r>
    </w:p>
    <w:p w14:paraId="24DCB456"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41FEFBEB" w14:textId="5FE579C2"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xml:space="preserve">3. Thumbnails of your images will display in the Photo Tray. Use the Photo Tray menus to sort photos by whether </w:t>
      </w:r>
      <w:proofErr w:type="gramStart"/>
      <w:r w:rsidRPr="00D1446D">
        <w:rPr>
          <w:rFonts w:ascii="Arial" w:eastAsia="Times New Roman" w:hAnsi="Arial" w:cs="Arial"/>
          <w:color w:val="555555"/>
          <w:sz w:val="21"/>
          <w:szCs w:val="21"/>
        </w:rPr>
        <w:t>they’ve</w:t>
      </w:r>
      <w:proofErr w:type="gramEnd"/>
      <w:r w:rsidRPr="00D1446D">
        <w:rPr>
          <w:rFonts w:ascii="Arial" w:eastAsia="Times New Roman" w:hAnsi="Arial" w:cs="Arial"/>
          <w:color w:val="555555"/>
          <w:sz w:val="21"/>
          <w:szCs w:val="21"/>
        </w:rPr>
        <w:t xml:space="preserve"> already been placed on a page and to find images recommended for you or the spread. You can also search by topic, tagged student name and file name.</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t xml:space="preserve">4. Once you find the image you would like to place, </w:t>
      </w:r>
      <w:proofErr w:type="gramStart"/>
      <w:r w:rsidRPr="00D1446D">
        <w:rPr>
          <w:rFonts w:ascii="Arial" w:eastAsia="Times New Roman" w:hAnsi="Arial" w:cs="Arial"/>
          <w:color w:val="555555"/>
          <w:sz w:val="21"/>
          <w:szCs w:val="21"/>
        </w:rPr>
        <w:t>drag</w:t>
      </w:r>
      <w:proofErr w:type="gramEnd"/>
      <w:r w:rsidRPr="00D1446D">
        <w:rPr>
          <w:rFonts w:ascii="Arial" w:eastAsia="Times New Roman" w:hAnsi="Arial" w:cs="Arial"/>
          <w:color w:val="555555"/>
          <w:sz w:val="21"/>
          <w:szCs w:val="21"/>
        </w:rPr>
        <w:t xml:space="preserve"> and drop it from the tray on to the page. If you have already created image windows on your spread, drag an image over the window to highlight it, then drop it into that window. Images can also be dropped into shapes that you can add to your spread from the Shapes tool.</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t xml:space="preserve">5. Images placed in windows will likely need to be cropped. To crop an image, double-click the </w:t>
      </w:r>
      <w:r w:rsidRPr="00D1446D">
        <w:rPr>
          <w:rFonts w:ascii="Arial" w:eastAsia="Times New Roman" w:hAnsi="Arial" w:cs="Arial"/>
          <w:color w:val="555555"/>
          <w:sz w:val="21"/>
          <w:szCs w:val="21"/>
        </w:rPr>
        <w:lastRenderedPageBreak/>
        <w:t>image and select </w:t>
      </w:r>
      <w:r w:rsidRPr="00D1446D">
        <w:rPr>
          <w:rFonts w:ascii="inherit" w:eastAsia="Times New Roman" w:hAnsi="inherit" w:cs="Arial"/>
          <w:b/>
          <w:bCs/>
          <w:color w:val="555555"/>
          <w:sz w:val="21"/>
          <w:szCs w:val="21"/>
          <w:bdr w:val="none" w:sz="0" w:space="0" w:color="auto" w:frame="1"/>
        </w:rPr>
        <w:t>Crop Photo</w:t>
      </w:r>
      <w:r w:rsidRPr="00D1446D">
        <w:rPr>
          <w:rFonts w:ascii="Arial" w:eastAsia="Times New Roman" w:hAnsi="Arial" w:cs="Arial"/>
          <w:color w:val="555555"/>
          <w:sz w:val="21"/>
          <w:szCs w:val="21"/>
        </w:rPr>
        <w:t>.</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r>
      <w:r w:rsidRPr="00D1446D">
        <w:rPr>
          <w:rFonts w:ascii="inherit" w:eastAsia="Times New Roman" w:hAnsi="inherit" w:cs="Arial"/>
          <w:noProof/>
          <w:color w:val="0066CC"/>
          <w:sz w:val="21"/>
          <w:szCs w:val="21"/>
          <w:bdr w:val="none" w:sz="0" w:space="0" w:color="auto" w:frame="1"/>
        </w:rPr>
        <w:drawing>
          <wp:inline distT="0" distB="0" distL="0" distR="0" wp14:anchorId="7BA7B6EA" wp14:editId="6E6626A5">
            <wp:extent cx="5619750" cy="2838450"/>
            <wp:effectExtent l="0" t="0" r="0" b="0"/>
            <wp:docPr id="2" name="Picture 2" descr="Crop photo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p photo ima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0" cy="2838450"/>
                    </a:xfrm>
                    <a:prstGeom prst="rect">
                      <a:avLst/>
                    </a:prstGeom>
                    <a:noFill/>
                    <a:ln>
                      <a:noFill/>
                    </a:ln>
                  </pic:spPr>
                </pic:pic>
              </a:graphicData>
            </a:graphic>
          </wp:inline>
        </w:drawing>
      </w:r>
    </w:p>
    <w:p w14:paraId="6E133472"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71CFDD97"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xml:space="preserve">Headlines, </w:t>
      </w:r>
      <w:proofErr w:type="gramStart"/>
      <w:r w:rsidRPr="00D1446D">
        <w:rPr>
          <w:rFonts w:ascii="Arial" w:eastAsia="Times New Roman" w:hAnsi="Arial" w:cs="Arial"/>
          <w:color w:val="555555"/>
          <w:sz w:val="21"/>
          <w:szCs w:val="21"/>
        </w:rPr>
        <w:t>captions</w:t>
      </w:r>
      <w:proofErr w:type="gramEnd"/>
      <w:r w:rsidRPr="00D1446D">
        <w:rPr>
          <w:rFonts w:ascii="Arial" w:eastAsia="Times New Roman" w:hAnsi="Arial" w:cs="Arial"/>
          <w:color w:val="555555"/>
          <w:sz w:val="21"/>
          <w:szCs w:val="21"/>
        </w:rPr>
        <w:t xml:space="preserve"> and articles are all fundamental pieces of a yearbook spread. Follow these steps to add copy within Page Editor.</w:t>
      </w:r>
    </w:p>
    <w:p w14:paraId="4E74E483"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756F5CC3"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b/>
          <w:bCs/>
          <w:color w:val="555555"/>
          <w:sz w:val="21"/>
          <w:szCs w:val="21"/>
          <w:bdr w:val="none" w:sz="0" w:space="0" w:color="auto" w:frame="1"/>
        </w:rPr>
        <w:t>To add text to a page</w:t>
      </w:r>
      <w:r w:rsidRPr="00D1446D">
        <w:rPr>
          <w:rFonts w:ascii="Arial" w:eastAsia="Times New Roman" w:hAnsi="Arial" w:cs="Arial"/>
          <w:color w:val="555555"/>
          <w:sz w:val="21"/>
          <w:szCs w:val="21"/>
        </w:rPr>
        <w:t>:</w:t>
      </w:r>
    </w:p>
    <w:p w14:paraId="4C46A99D" w14:textId="77777777"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1. Open a spread in a Page Editor session.</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t>2. Click the </w:t>
      </w:r>
      <w:r w:rsidRPr="00D1446D">
        <w:rPr>
          <w:rFonts w:ascii="inherit" w:eastAsia="Times New Roman" w:hAnsi="inherit" w:cs="Arial"/>
          <w:b/>
          <w:bCs/>
          <w:color w:val="555555"/>
          <w:sz w:val="21"/>
          <w:szCs w:val="21"/>
          <w:bdr w:val="none" w:sz="0" w:space="0" w:color="auto" w:frame="1"/>
        </w:rPr>
        <w:t>Text tool</w:t>
      </w:r>
      <w:r w:rsidRPr="00D1446D">
        <w:rPr>
          <w:rFonts w:ascii="Arial" w:eastAsia="Times New Roman" w:hAnsi="Arial" w:cs="Arial"/>
          <w:color w:val="555555"/>
          <w:sz w:val="21"/>
          <w:szCs w:val="21"/>
        </w:rPr>
        <w:t> in the Tool menu on the left side of the screen.</w:t>
      </w:r>
      <w:r w:rsidRPr="00D1446D">
        <w:rPr>
          <w:rFonts w:ascii="Arial" w:eastAsia="Times New Roman" w:hAnsi="Arial" w:cs="Arial"/>
          <w:color w:val="555555"/>
          <w:sz w:val="21"/>
          <w:szCs w:val="21"/>
        </w:rPr>
        <w:br/>
      </w:r>
      <w:r w:rsidRPr="00D1446D">
        <w:rPr>
          <w:rFonts w:ascii="Arial" w:eastAsia="Times New Roman" w:hAnsi="Arial" w:cs="Arial"/>
          <w:color w:val="555555"/>
          <w:sz w:val="21"/>
          <w:szCs w:val="21"/>
        </w:rPr>
        <w:br/>
        <w:t>3. Create a text box on the page by clicking and dragging your pointer arrow. Once you release, your text box will be created with a blinking cursor inside to indicate where text will appear. Note that you can also make a shape text box by clicking inside with the Text tool.</w:t>
      </w:r>
    </w:p>
    <w:p w14:paraId="4DE5C0C7" w14:textId="77777777" w:rsidR="00D1446D" w:rsidRPr="00D1446D" w:rsidRDefault="00D1446D" w:rsidP="00D1446D">
      <w:pPr>
        <w:shd w:val="clear" w:color="auto" w:fill="FFFFFF"/>
        <w:spacing w:before="100" w:beforeAutospacing="1" w:after="100" w:afterAutospacing="1" w:line="240" w:lineRule="auto"/>
        <w:textAlignment w:val="baseline"/>
        <w:rPr>
          <w:rFonts w:ascii="Arial" w:eastAsia="Times New Roman" w:hAnsi="Arial" w:cs="Arial"/>
          <w:color w:val="555555"/>
          <w:sz w:val="21"/>
          <w:szCs w:val="21"/>
        </w:rPr>
      </w:pPr>
      <w:r w:rsidRPr="00D1446D">
        <w:rPr>
          <w:rFonts w:ascii="Arial" w:eastAsia="Times New Roman" w:hAnsi="Arial" w:cs="Arial"/>
          <w:color w:val="555555"/>
          <w:sz w:val="21"/>
          <w:szCs w:val="21"/>
        </w:rPr>
        <w:t> </w:t>
      </w:r>
    </w:p>
    <w:p w14:paraId="02217CD8" w14:textId="6B63079B" w:rsidR="00D1446D" w:rsidRPr="00D1446D" w:rsidRDefault="00D1446D" w:rsidP="00D1446D">
      <w:pPr>
        <w:shd w:val="clear" w:color="auto" w:fill="FFFFFF"/>
        <w:spacing w:beforeAutospacing="1" w:after="0" w:afterAutospacing="1" w:line="240" w:lineRule="auto"/>
        <w:textAlignment w:val="baseline"/>
        <w:rPr>
          <w:rFonts w:ascii="Arial" w:eastAsia="Times New Roman" w:hAnsi="Arial" w:cs="Arial"/>
          <w:color w:val="555555"/>
          <w:sz w:val="21"/>
          <w:szCs w:val="21"/>
        </w:rPr>
      </w:pPr>
      <w:r w:rsidRPr="00D1446D">
        <w:rPr>
          <w:rFonts w:ascii="inherit" w:eastAsia="Times New Roman" w:hAnsi="inherit" w:cs="Arial"/>
          <w:noProof/>
          <w:color w:val="0066CC"/>
          <w:sz w:val="21"/>
          <w:szCs w:val="21"/>
          <w:bdr w:val="none" w:sz="0" w:space="0" w:color="auto" w:frame="1"/>
        </w:rPr>
        <w:lastRenderedPageBreak/>
        <w:drawing>
          <wp:inline distT="0" distB="0" distL="0" distR="0" wp14:anchorId="6C211B34" wp14:editId="1139A45C">
            <wp:extent cx="5476875" cy="3238500"/>
            <wp:effectExtent l="0" t="0" r="9525" b="0"/>
            <wp:docPr id="1" name="Picture 1" descr="Adding text to a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ing text to a pag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6875" cy="3238500"/>
                    </a:xfrm>
                    <a:prstGeom prst="rect">
                      <a:avLst/>
                    </a:prstGeom>
                    <a:noFill/>
                    <a:ln>
                      <a:noFill/>
                    </a:ln>
                  </pic:spPr>
                </pic:pic>
              </a:graphicData>
            </a:graphic>
          </wp:inline>
        </w:drawing>
      </w:r>
    </w:p>
    <w:p w14:paraId="347F7D70" w14:textId="61288230" w:rsidR="00205688" w:rsidRDefault="000F757D">
      <w:r>
        <w:rPr>
          <w:noProof/>
        </w:rPr>
        <mc:AlternateContent>
          <mc:Choice Requires="wps">
            <w:drawing>
              <wp:anchor distT="0" distB="0" distL="114300" distR="114300" simplePos="0" relativeHeight="251659264" behindDoc="0" locked="0" layoutInCell="1" allowOverlap="1" wp14:anchorId="6A174D37" wp14:editId="1866F48C">
                <wp:simplePos x="0" y="0"/>
                <wp:positionH relativeFrom="column">
                  <wp:posOffset>5067300</wp:posOffset>
                </wp:positionH>
                <wp:positionV relativeFrom="paragraph">
                  <wp:posOffset>5008563</wp:posOffset>
                </wp:positionV>
                <wp:extent cx="1504950" cy="328612"/>
                <wp:effectExtent l="0" t="0" r="19050" b="14605"/>
                <wp:wrapNone/>
                <wp:docPr id="12" name="Text Box 12"/>
                <wp:cNvGraphicFramePr/>
                <a:graphic xmlns:a="http://schemas.openxmlformats.org/drawingml/2006/main">
                  <a:graphicData uri="http://schemas.microsoft.com/office/word/2010/wordprocessingShape">
                    <wps:wsp>
                      <wps:cNvSpPr txBox="1"/>
                      <wps:spPr>
                        <a:xfrm>
                          <a:off x="0" y="0"/>
                          <a:ext cx="1504950" cy="328612"/>
                        </a:xfrm>
                        <a:prstGeom prst="rect">
                          <a:avLst/>
                        </a:prstGeom>
                        <a:solidFill>
                          <a:schemeClr val="lt1"/>
                        </a:solidFill>
                        <a:ln w="6350">
                          <a:solidFill>
                            <a:prstClr val="black"/>
                          </a:solidFill>
                        </a:ln>
                      </wps:spPr>
                      <wps:txbx>
                        <w:txbxContent>
                          <w:p w14:paraId="4D2C9BC7" w14:textId="63F2BA7A" w:rsidR="000F757D" w:rsidRDefault="000F757D">
                            <w:r>
                              <w:rPr>
                                <w:noProof/>
                              </w:rPr>
                              <w:drawing>
                                <wp:inline distT="0" distB="0" distL="0" distR="0" wp14:anchorId="71E8C863" wp14:editId="6ED16BB3">
                                  <wp:extent cx="1315720" cy="1263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7">
                                            <a:extLst>
                                              <a:ext uri="{28A0092B-C50C-407E-A947-70E740481C1C}">
                                                <a14:useLocalDpi xmlns:a14="http://schemas.microsoft.com/office/drawing/2010/main" val="0"/>
                                              </a:ext>
                                            </a:extLst>
                                          </a:blip>
                                          <a:stretch>
                                            <a:fillRect/>
                                          </a:stretch>
                                        </pic:blipFill>
                                        <pic:spPr>
                                          <a:xfrm>
                                            <a:off x="0" y="0"/>
                                            <a:ext cx="131572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174D37" id="_x0000_t202" coordsize="21600,21600" o:spt="202" path="m,l,21600r21600,l21600,xe">
                <v:stroke joinstyle="miter"/>
                <v:path gradientshapeok="t" o:connecttype="rect"/>
              </v:shapetype>
              <v:shape id="Text Box 12" o:spid="_x0000_s1026" type="#_x0000_t202" style="position:absolute;margin-left:399pt;margin-top:394.4pt;width:118.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" fillcolor="white [3201]" strokeweight=".5pt">
                <v:textbox>
                  <w:txbxContent>
                    <w:p w14:paraId="4D2C9BC7" w14:textId="63F2BA7A" w:rsidR="000F757D" w:rsidRDefault="000F757D">
                      <w:r>
                        <w:rPr>
                          <w:noProof/>
                        </w:rPr>
                        <w:drawing>
                          <wp:inline distT="0" distB="0" distL="0" distR="0" wp14:anchorId="71E8C863" wp14:editId="6ED16BB3">
                            <wp:extent cx="1315720" cy="1263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7">
                                      <a:extLst>
                                        <a:ext uri="{28A0092B-C50C-407E-A947-70E740481C1C}">
                                          <a14:useLocalDpi xmlns:a14="http://schemas.microsoft.com/office/drawing/2010/main" val="0"/>
                                        </a:ext>
                                      </a:extLst>
                                    </a:blip>
                                    <a:stretch>
                                      <a:fillRect/>
                                    </a:stretch>
                                  </pic:blipFill>
                                  <pic:spPr>
                                    <a:xfrm>
                                      <a:off x="0" y="0"/>
                                      <a:ext cx="1315720" cy="126365"/>
                                    </a:xfrm>
                                    <a:prstGeom prst="rect">
                                      <a:avLst/>
                                    </a:prstGeom>
                                  </pic:spPr>
                                </pic:pic>
                              </a:graphicData>
                            </a:graphic>
                          </wp:inline>
                        </w:drawing>
                      </w:r>
                    </w:p>
                  </w:txbxContent>
                </v:textbox>
              </v:shape>
            </w:pict>
          </mc:Fallback>
        </mc:AlternateContent>
      </w:r>
    </w:p>
    <w:sectPr w:rsidR="0020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05285"/>
    <w:multiLevelType w:val="multilevel"/>
    <w:tmpl w:val="17E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73ABA"/>
    <w:multiLevelType w:val="multilevel"/>
    <w:tmpl w:val="7336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EE2D15"/>
    <w:multiLevelType w:val="multilevel"/>
    <w:tmpl w:val="5F0EF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FD27FF"/>
    <w:multiLevelType w:val="multilevel"/>
    <w:tmpl w:val="239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F1235"/>
    <w:multiLevelType w:val="multilevel"/>
    <w:tmpl w:val="4FC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6D"/>
    <w:rsid w:val="000F757D"/>
    <w:rsid w:val="00205688"/>
    <w:rsid w:val="00D1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2076"/>
  <w15:chartTrackingRefBased/>
  <w15:docId w15:val="{AD0C2BBE-440E-43A1-A554-8CB5A08F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4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4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4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44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44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4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46D"/>
    <w:rPr>
      <w:b/>
      <w:bCs/>
    </w:rPr>
  </w:style>
  <w:style w:type="character" w:styleId="Hyperlink">
    <w:name w:val="Hyperlink"/>
    <w:basedOn w:val="DefaultParagraphFont"/>
    <w:uiPriority w:val="99"/>
    <w:semiHidden/>
    <w:unhideWhenUsed/>
    <w:rsid w:val="00D14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75095">
      <w:bodyDiv w:val="1"/>
      <w:marLeft w:val="0"/>
      <w:marRight w:val="0"/>
      <w:marTop w:val="0"/>
      <w:marBottom w:val="0"/>
      <w:divBdr>
        <w:top w:val="none" w:sz="0" w:space="0" w:color="auto"/>
        <w:left w:val="none" w:sz="0" w:space="0" w:color="auto"/>
        <w:bottom w:val="none" w:sz="0" w:space="0" w:color="auto"/>
        <w:right w:val="none" w:sz="0" w:space="0" w:color="auto"/>
      </w:divBdr>
      <w:divsChild>
        <w:div w:id="2018921038">
          <w:marLeft w:val="0"/>
          <w:marRight w:val="0"/>
          <w:marTop w:val="0"/>
          <w:marBottom w:val="0"/>
          <w:divBdr>
            <w:top w:val="none" w:sz="0" w:space="0" w:color="auto"/>
            <w:left w:val="none" w:sz="0" w:space="0" w:color="auto"/>
            <w:bottom w:val="none" w:sz="0" w:space="0" w:color="auto"/>
            <w:right w:val="none" w:sz="0" w:space="0" w:color="auto"/>
          </w:divBdr>
          <w:divsChild>
            <w:div w:id="1454516740">
              <w:marLeft w:val="0"/>
              <w:marRight w:val="0"/>
              <w:marTop w:val="0"/>
              <w:marBottom w:val="0"/>
              <w:divBdr>
                <w:top w:val="none" w:sz="0" w:space="0" w:color="auto"/>
                <w:left w:val="none" w:sz="0" w:space="0" w:color="auto"/>
                <w:bottom w:val="none" w:sz="0" w:space="0" w:color="auto"/>
                <w:right w:val="none" w:sz="0" w:space="0" w:color="auto"/>
              </w:divBdr>
              <w:divsChild>
                <w:div w:id="1571959353">
                  <w:marLeft w:val="0"/>
                  <w:marRight w:val="0"/>
                  <w:marTop w:val="0"/>
                  <w:marBottom w:val="0"/>
                  <w:divBdr>
                    <w:top w:val="none" w:sz="0" w:space="0" w:color="auto"/>
                    <w:left w:val="none" w:sz="0" w:space="0" w:color="auto"/>
                    <w:bottom w:val="none" w:sz="0" w:space="0" w:color="auto"/>
                    <w:right w:val="none" w:sz="0" w:space="0" w:color="auto"/>
                  </w:divBdr>
                </w:div>
                <w:div w:id="1514950497">
                  <w:marLeft w:val="0"/>
                  <w:marRight w:val="0"/>
                  <w:marTop w:val="0"/>
                  <w:marBottom w:val="0"/>
                  <w:divBdr>
                    <w:top w:val="none" w:sz="0" w:space="0" w:color="auto"/>
                    <w:left w:val="none" w:sz="0" w:space="0" w:color="auto"/>
                    <w:bottom w:val="none" w:sz="0" w:space="0" w:color="auto"/>
                    <w:right w:val="none" w:sz="0" w:space="0" w:color="auto"/>
                  </w:divBdr>
                </w:div>
                <w:div w:id="17027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dn1.walsworthyearbooks.com/ybhelp/2015/04/09151219/new-type-panle.png"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cdn1.walsworthyearbooks.com/ybhelp/2015/04/09151219/Adding-photos-to-a-page.png" TargetMode="External"/><Relationship Id="rId7" Type="http://schemas.openxmlformats.org/officeDocument/2006/relationships/hyperlink" Target="https://cdn1.walsworthyearbooks.com/ybhelp/2015/04/09151219/Recently-edited-footer.png" TargetMode="External"/><Relationship Id="rId12" Type="http://schemas.openxmlformats.org/officeDocument/2006/relationships/image" Target="media/image4.png"/><Relationship Id="rId17" Type="http://schemas.openxmlformats.org/officeDocument/2006/relationships/hyperlink" Target="https://cdn1.walsworthyearbooks.com/ybhelp/2015/04/09151219/new-layout-panel.png" TargetMode="External"/><Relationship Id="rId25" Type="http://schemas.openxmlformats.org/officeDocument/2006/relationships/hyperlink" Target="https://cdn1.walsworthyearbooks.com/ybhelp/2015/04/09151219/Adding-text-to-a-page.p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dn1.walsworthyearbooks.com/ybhelp/2015/04/09151219/new-object-panel-screen-shot.png" TargetMode="External"/><Relationship Id="rId24" Type="http://schemas.openxmlformats.org/officeDocument/2006/relationships/image" Target="media/image10.png"/><Relationship Id="rId5" Type="http://schemas.openxmlformats.org/officeDocument/2006/relationships/hyperlink" Target="https://cdn1.walsworthyearbooks.com/ybhelp/2015/04/09151219/Launch-a-Page-Editor-session-1.png" TargetMode="External"/><Relationship Id="rId15" Type="http://schemas.openxmlformats.org/officeDocument/2006/relationships/hyperlink" Target="https://cdn1.walsworthyearbooks.com/ybhelp/2015/04/24141526/Photo-palette.jpg" TargetMode="External"/><Relationship Id="rId23" Type="http://schemas.openxmlformats.org/officeDocument/2006/relationships/hyperlink" Target="https://cdn1.walsworthyearbooks.com/ybhelp/2015/04/09151219/Crop-photo-image.pn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dn1.walsworthyearbooks.com/ybhelp/2015/04/09151219/new-effects-panel.png" TargetMode="External"/><Relationship Id="rId4" Type="http://schemas.openxmlformats.org/officeDocument/2006/relationships/webSettings" Target="webSettings.xml"/><Relationship Id="rId9" Type="http://schemas.openxmlformats.org/officeDocument/2006/relationships/hyperlink" Target="https://cdn1.walsworthyearbooks.com/ybhelp/2015/04/09151219/Tools-in-OD.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2</cp:revision>
  <dcterms:created xsi:type="dcterms:W3CDTF">2020-09-02T12:31:00Z</dcterms:created>
  <dcterms:modified xsi:type="dcterms:W3CDTF">2020-09-16T15:43:00Z</dcterms:modified>
</cp:coreProperties>
</file>