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71D2C" w14:textId="4FAB4882" w:rsidR="002407F7" w:rsidRPr="00B60BB9" w:rsidRDefault="002407F7" w:rsidP="002407F7">
      <w:pPr>
        <w:rPr>
          <w:rFonts w:ascii="Roboto" w:hAnsi="Roboto"/>
          <w:sz w:val="48"/>
          <w:szCs w:val="48"/>
        </w:rPr>
      </w:pPr>
      <w:r w:rsidRPr="00B60BB9">
        <w:rPr>
          <w:rFonts w:ascii="Roboto" w:hAnsi="Roboto"/>
          <w:sz w:val="44"/>
          <w:szCs w:val="44"/>
        </w:rPr>
        <w:t>Weekly Outline</w:t>
      </w:r>
      <w:r>
        <w:rPr>
          <w:rFonts w:ascii="Roboto" w:hAnsi="Roboto"/>
          <w:sz w:val="48"/>
          <w:szCs w:val="48"/>
        </w:rPr>
        <w:t xml:space="preserve"> </w:t>
      </w:r>
      <w:r w:rsidRPr="00B60BB9">
        <w:rPr>
          <w:rFonts w:ascii="Roboto" w:hAnsi="Roboto"/>
          <w:color w:val="00B050"/>
          <w:sz w:val="24"/>
          <w:szCs w:val="24"/>
        </w:rPr>
        <w:t xml:space="preserve">Suggested Mod </w:t>
      </w:r>
      <w:r w:rsidR="00607705">
        <w:rPr>
          <w:rFonts w:ascii="Roboto" w:hAnsi="Roboto"/>
          <w:color w:val="00B050"/>
          <w:sz w:val="24"/>
          <w:szCs w:val="24"/>
        </w:rPr>
        <w:t>10</w:t>
      </w:r>
      <w:r w:rsidRPr="00B60BB9">
        <w:rPr>
          <w:rFonts w:ascii="Roboto" w:hAnsi="Roboto"/>
          <w:color w:val="00B050"/>
          <w:sz w:val="24"/>
          <w:szCs w:val="24"/>
        </w:rPr>
        <w:t xml:space="preserve">  </w:t>
      </w:r>
      <w:r w:rsidRPr="00B60BB9">
        <w:rPr>
          <w:rFonts w:ascii="Roboto" w:hAnsi="Roboto"/>
          <w:sz w:val="24"/>
          <w:szCs w:val="24"/>
        </w:rPr>
        <w:t xml:space="preserve">              Week of: ______________________</w:t>
      </w:r>
    </w:p>
    <w:p w14:paraId="2B8FCE60" w14:textId="561C2932" w:rsidR="00A073D7" w:rsidRPr="00A170F7" w:rsidRDefault="002407F7" w:rsidP="00A170F7">
      <w:pPr>
        <w:rPr>
          <w:sz w:val="22"/>
          <w:szCs w:val="22"/>
        </w:rPr>
      </w:pPr>
      <w:r>
        <w:rPr>
          <w:sz w:val="22"/>
          <w:szCs w:val="22"/>
        </w:rPr>
        <w:t xml:space="preserve">Topic Name: </w:t>
      </w:r>
      <w:r w:rsidR="00607705">
        <w:rPr>
          <w:b/>
          <w:bCs/>
          <w:color w:val="00B050"/>
          <w:sz w:val="22"/>
          <w:szCs w:val="22"/>
        </w:rPr>
        <w:t>Journalism and Ethics</w:t>
      </w:r>
    </w:p>
    <w:p w14:paraId="70C7696C" w14:textId="77777777" w:rsidR="00A170F7" w:rsidRPr="00A170F7" w:rsidRDefault="00A170F7" w:rsidP="00A170F7">
      <w:pPr>
        <w:spacing w:line="240" w:lineRule="auto"/>
        <w:rPr>
          <w:rFonts w:cstheme="minorHAnsi"/>
        </w:rPr>
      </w:pPr>
      <w:r w:rsidRPr="00A170F7">
        <w:rPr>
          <w:rFonts w:cstheme="minorHAnsi"/>
          <w:b/>
          <w:bCs/>
        </w:rPr>
        <w:t>Objectives:</w:t>
      </w:r>
      <w:r w:rsidRPr="00A170F7">
        <w:rPr>
          <w:rFonts w:cstheme="minorHAnsi"/>
        </w:rPr>
        <w:t xml:space="preserve">  </w:t>
      </w:r>
      <w:r w:rsidRPr="00A170F7">
        <w:rPr>
          <w:rFonts w:cstheme="minorHAnsi"/>
        </w:rPr>
        <w:tab/>
      </w:r>
    </w:p>
    <w:tbl>
      <w:tblPr>
        <w:tblW w:w="7560" w:type="dxa"/>
        <w:tblLook w:val="04A0" w:firstRow="1" w:lastRow="0" w:firstColumn="1" w:lastColumn="0" w:noHBand="0" w:noVBand="1"/>
      </w:tblPr>
      <w:tblGrid>
        <w:gridCol w:w="7560"/>
      </w:tblGrid>
      <w:tr w:rsidR="00A170F7" w:rsidRPr="00A170F7" w14:paraId="522A53B7" w14:textId="77777777" w:rsidTr="00CA6E68">
        <w:trPr>
          <w:trHeight w:val="285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0DD68" w14:textId="77777777" w:rsidR="00E84E05" w:rsidRDefault="00A170F7" w:rsidP="00607705">
            <w:pPr>
              <w:spacing w:before="0" w:after="0" w:line="240" w:lineRule="auto"/>
              <w:rPr>
                <w:rFonts w:eastAsia="Times New Roman" w:cstheme="minorHAnsi"/>
              </w:rPr>
            </w:pPr>
            <w:r w:rsidRPr="00A170F7">
              <w:rPr>
                <w:rFonts w:eastAsia="Times New Roman" w:cstheme="minorHAnsi"/>
              </w:rPr>
              <w:t xml:space="preserve">To </w:t>
            </w:r>
            <w:r w:rsidR="00607705">
              <w:rPr>
                <w:rFonts w:eastAsia="Times New Roman" w:cstheme="minorHAnsi"/>
              </w:rPr>
              <w:t>understand the basics of the do’s and don’ts of yearbook publishing</w:t>
            </w:r>
          </w:p>
          <w:p w14:paraId="074FFE6D" w14:textId="77777777" w:rsidR="00607705" w:rsidRDefault="00607705" w:rsidP="00607705">
            <w:pPr>
              <w:spacing w:before="0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To know the purpose of ethics in yearbook</w:t>
            </w:r>
          </w:p>
          <w:p w14:paraId="655A3EDB" w14:textId="47433DAC" w:rsidR="00607705" w:rsidRPr="00A170F7" w:rsidRDefault="00607705" w:rsidP="00607705">
            <w:pPr>
              <w:spacing w:before="0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To create a sound ethical yearbook program</w:t>
            </w:r>
          </w:p>
        </w:tc>
      </w:tr>
    </w:tbl>
    <w:p w14:paraId="0C6B26AE" w14:textId="77777777" w:rsidR="00A073D7" w:rsidRDefault="002407F7" w:rsidP="00A073D7">
      <w:pPr>
        <w:spacing w:line="240" w:lineRule="auto"/>
        <w:rPr>
          <w:sz w:val="22"/>
          <w:szCs w:val="22"/>
        </w:rPr>
      </w:pPr>
      <w:r w:rsidRPr="003B7FFE">
        <w:rPr>
          <w:b/>
          <w:bCs/>
          <w:sz w:val="22"/>
          <w:szCs w:val="22"/>
        </w:rPr>
        <w:t>Possibly Lessons:</w:t>
      </w:r>
      <w:r>
        <w:rPr>
          <w:sz w:val="22"/>
          <w:szCs w:val="22"/>
        </w:rPr>
        <w:tab/>
      </w:r>
    </w:p>
    <w:p w14:paraId="3655109C" w14:textId="6DBC29D6" w:rsidR="009337F6" w:rsidRDefault="002407F7" w:rsidP="009337F6">
      <w:pPr>
        <w:rPr>
          <w:b/>
          <w:bCs/>
          <w:color w:val="70AD47" w:themeColor="accent6"/>
        </w:rPr>
      </w:pPr>
      <w:r>
        <w:t>Day 1: Video</w:t>
      </w:r>
      <w:r w:rsidR="00AB169B">
        <w:t xml:space="preserve">/PowerPoint </w:t>
      </w:r>
      <w:r>
        <w:t xml:space="preserve">of </w:t>
      </w:r>
      <w:r w:rsidR="00AD65ED">
        <w:t xml:space="preserve">Mod </w:t>
      </w:r>
      <w:r w:rsidR="00607705">
        <w:t>10</w:t>
      </w:r>
      <w:r w:rsidR="00E84E05">
        <w:t xml:space="preserve"> </w:t>
      </w:r>
      <w:r>
        <w:t xml:space="preserve">with Follow-up handout and discussion </w:t>
      </w:r>
      <w:r w:rsidRPr="002407F7">
        <w:rPr>
          <w:b/>
          <w:bCs/>
          <w:color w:val="70AD47" w:themeColor="accent6"/>
        </w:rPr>
        <w:t xml:space="preserve">(Located in </w:t>
      </w:r>
      <w:r w:rsidR="00AB169B">
        <w:rPr>
          <w:b/>
          <w:bCs/>
          <w:color w:val="70AD47" w:themeColor="accent6"/>
        </w:rPr>
        <w:t>PowerPoint and Video</w:t>
      </w:r>
      <w:r w:rsidR="00AD65ED">
        <w:rPr>
          <w:b/>
          <w:bCs/>
          <w:color w:val="70AD47" w:themeColor="accent6"/>
        </w:rPr>
        <w:t xml:space="preserve"> </w:t>
      </w:r>
      <w:r w:rsidR="009337F6">
        <w:rPr>
          <w:b/>
          <w:bCs/>
          <w:color w:val="70AD47" w:themeColor="accent6"/>
        </w:rPr>
        <w:t>AND Ha</w:t>
      </w:r>
      <w:r w:rsidRPr="002407F7">
        <w:rPr>
          <w:b/>
          <w:bCs/>
          <w:color w:val="70AD47" w:themeColor="accent6"/>
        </w:rPr>
        <w:t xml:space="preserve">ndouts Mod </w:t>
      </w:r>
      <w:r w:rsidR="00607705">
        <w:rPr>
          <w:b/>
          <w:bCs/>
          <w:color w:val="70AD47" w:themeColor="accent6"/>
        </w:rPr>
        <w:t>10 Journalism and Ethics</w:t>
      </w:r>
      <w:r w:rsidR="00B66403">
        <w:rPr>
          <w:b/>
          <w:bCs/>
          <w:color w:val="70AD47" w:themeColor="accent6"/>
        </w:rPr>
        <w:t xml:space="preserve">. </w:t>
      </w:r>
    </w:p>
    <w:p w14:paraId="2BB5F1C1" w14:textId="18889279" w:rsidR="00305FF2" w:rsidRDefault="002407F7" w:rsidP="00F0115E">
      <w:pPr>
        <w:spacing w:line="240" w:lineRule="auto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 xml:space="preserve">Day </w:t>
      </w:r>
      <w:r w:rsidR="00305FF2">
        <w:rPr>
          <w:sz w:val="22"/>
          <w:szCs w:val="22"/>
        </w:rPr>
        <w:t>2</w:t>
      </w:r>
      <w:r>
        <w:rPr>
          <w:sz w:val="22"/>
          <w:szCs w:val="22"/>
        </w:rPr>
        <w:t xml:space="preserve">: Handout and discussion of </w:t>
      </w:r>
      <w:r w:rsidR="00607705">
        <w:rPr>
          <w:sz w:val="22"/>
          <w:szCs w:val="22"/>
        </w:rPr>
        <w:t>Getting Started</w:t>
      </w:r>
      <w:r w:rsidR="00305FF2">
        <w:rPr>
          <w:sz w:val="22"/>
          <w:szCs w:val="22"/>
        </w:rPr>
        <w:t xml:space="preserve">. Use </w:t>
      </w:r>
      <w:r w:rsidR="00A1168E">
        <w:rPr>
          <w:b/>
          <w:bCs/>
          <w:color w:val="70AD47" w:themeColor="accent6"/>
          <w:sz w:val="22"/>
          <w:szCs w:val="22"/>
        </w:rPr>
        <w:t xml:space="preserve">Mod </w:t>
      </w:r>
      <w:r w:rsidR="00607705">
        <w:rPr>
          <w:b/>
          <w:bCs/>
          <w:color w:val="70AD47" w:themeColor="accent6"/>
          <w:sz w:val="22"/>
          <w:szCs w:val="22"/>
        </w:rPr>
        <w:t>10</w:t>
      </w:r>
      <w:r w:rsidR="00E84E05">
        <w:rPr>
          <w:b/>
          <w:bCs/>
          <w:color w:val="70AD47" w:themeColor="accent6"/>
          <w:sz w:val="22"/>
          <w:szCs w:val="22"/>
        </w:rPr>
        <w:t>, Part 1</w:t>
      </w:r>
      <w:r w:rsidR="00305FF2">
        <w:rPr>
          <w:b/>
          <w:bCs/>
          <w:color w:val="70AD47" w:themeColor="accent6"/>
          <w:sz w:val="22"/>
          <w:szCs w:val="22"/>
        </w:rPr>
        <w:t xml:space="preserve"> </w:t>
      </w:r>
      <w:r w:rsidR="00305FF2" w:rsidRPr="00305FF2">
        <w:rPr>
          <w:color w:val="000000" w:themeColor="text1"/>
          <w:sz w:val="22"/>
          <w:szCs w:val="22"/>
        </w:rPr>
        <w:t xml:space="preserve">to help </w:t>
      </w:r>
      <w:r w:rsidR="00607705">
        <w:rPr>
          <w:color w:val="000000" w:themeColor="text1"/>
          <w:sz w:val="22"/>
          <w:szCs w:val="22"/>
        </w:rPr>
        <w:t>create rules and guidelines for your yearbook.</w:t>
      </w:r>
    </w:p>
    <w:p w14:paraId="7F11EA3A" w14:textId="30CBC151" w:rsidR="00D82E10" w:rsidRDefault="00F0115E" w:rsidP="00F0115E">
      <w:pPr>
        <w:spacing w:line="240" w:lineRule="auto"/>
        <w:rPr>
          <w:b/>
          <w:bCs/>
          <w:color w:val="70AD47" w:themeColor="accent6"/>
          <w:sz w:val="22"/>
          <w:szCs w:val="22"/>
        </w:rPr>
      </w:pPr>
      <w:r>
        <w:rPr>
          <w:sz w:val="22"/>
          <w:szCs w:val="22"/>
        </w:rPr>
        <w:t xml:space="preserve">Day </w:t>
      </w:r>
      <w:r w:rsidR="00305FF2">
        <w:rPr>
          <w:sz w:val="22"/>
          <w:szCs w:val="22"/>
        </w:rPr>
        <w:t>3</w:t>
      </w:r>
      <w:r w:rsidR="00D82E10">
        <w:rPr>
          <w:sz w:val="22"/>
          <w:szCs w:val="22"/>
        </w:rPr>
        <w:t xml:space="preserve">: </w:t>
      </w:r>
      <w:r w:rsidR="00305FF2">
        <w:rPr>
          <w:sz w:val="22"/>
          <w:szCs w:val="22"/>
        </w:rPr>
        <w:t xml:space="preserve">It is time to </w:t>
      </w:r>
      <w:r w:rsidR="00F54B01">
        <w:rPr>
          <w:sz w:val="22"/>
          <w:szCs w:val="22"/>
        </w:rPr>
        <w:t xml:space="preserve">understand </w:t>
      </w:r>
      <w:r w:rsidR="00607705">
        <w:rPr>
          <w:sz w:val="22"/>
          <w:szCs w:val="22"/>
        </w:rPr>
        <w:t>a few definitions</w:t>
      </w:r>
      <w:r w:rsidR="00305FF2">
        <w:rPr>
          <w:sz w:val="22"/>
          <w:szCs w:val="22"/>
        </w:rPr>
        <w:t xml:space="preserve">.  Use </w:t>
      </w:r>
      <w:r w:rsidR="00305FF2" w:rsidRPr="00305FF2">
        <w:rPr>
          <w:b/>
          <w:bCs/>
          <w:color w:val="70AD47" w:themeColor="accent6"/>
          <w:sz w:val="22"/>
          <w:szCs w:val="22"/>
        </w:rPr>
        <w:t xml:space="preserve">Mod </w:t>
      </w:r>
      <w:r w:rsidR="00607705">
        <w:rPr>
          <w:b/>
          <w:bCs/>
          <w:color w:val="70AD47" w:themeColor="accent6"/>
          <w:sz w:val="22"/>
          <w:szCs w:val="22"/>
        </w:rPr>
        <w:t>10</w:t>
      </w:r>
      <w:r w:rsidR="007C7B93">
        <w:rPr>
          <w:b/>
          <w:bCs/>
          <w:color w:val="70AD47" w:themeColor="accent6"/>
          <w:sz w:val="22"/>
          <w:szCs w:val="22"/>
        </w:rPr>
        <w:t xml:space="preserve">, Part </w:t>
      </w:r>
      <w:r w:rsidR="00E84E05">
        <w:rPr>
          <w:b/>
          <w:bCs/>
          <w:color w:val="70AD47" w:themeColor="accent6"/>
          <w:sz w:val="22"/>
          <w:szCs w:val="22"/>
        </w:rPr>
        <w:t>2</w:t>
      </w:r>
      <w:r w:rsidR="007C7B93">
        <w:rPr>
          <w:b/>
          <w:bCs/>
          <w:color w:val="70AD47" w:themeColor="accent6"/>
          <w:sz w:val="22"/>
          <w:szCs w:val="22"/>
        </w:rPr>
        <w:t xml:space="preserve"> </w:t>
      </w:r>
      <w:r w:rsidR="00607705">
        <w:rPr>
          <w:b/>
          <w:bCs/>
          <w:color w:val="70AD47" w:themeColor="accent6"/>
          <w:sz w:val="22"/>
          <w:szCs w:val="22"/>
        </w:rPr>
        <w:t>Legal Definitions.</w:t>
      </w:r>
    </w:p>
    <w:p w14:paraId="229FE78F" w14:textId="23025E26" w:rsidR="007C7B93" w:rsidRPr="007C7B93" w:rsidRDefault="007C7B93" w:rsidP="00F0115E">
      <w:pPr>
        <w:spacing w:line="240" w:lineRule="auto"/>
        <w:rPr>
          <w:b/>
          <w:bCs/>
          <w:color w:val="70AD47" w:themeColor="accent6"/>
          <w:sz w:val="22"/>
          <w:szCs w:val="22"/>
        </w:rPr>
      </w:pPr>
      <w:r>
        <w:rPr>
          <w:sz w:val="22"/>
          <w:szCs w:val="22"/>
        </w:rPr>
        <w:t xml:space="preserve">Day 4: </w:t>
      </w:r>
      <w:r w:rsidR="00607705">
        <w:rPr>
          <w:sz w:val="22"/>
          <w:szCs w:val="22"/>
        </w:rPr>
        <w:t>Learn the importance of the First Amendment</w:t>
      </w:r>
      <w:r w:rsidR="009D387B">
        <w:rPr>
          <w:sz w:val="22"/>
          <w:szCs w:val="22"/>
        </w:rPr>
        <w:t xml:space="preserve"> and how it plays a role with your yearbook</w:t>
      </w:r>
      <w:r>
        <w:rPr>
          <w:sz w:val="22"/>
          <w:szCs w:val="22"/>
        </w:rPr>
        <w:t xml:space="preserve">.  Use </w:t>
      </w:r>
      <w:r w:rsidRPr="00305FF2">
        <w:rPr>
          <w:b/>
          <w:bCs/>
          <w:color w:val="70AD47" w:themeColor="accent6"/>
          <w:sz w:val="22"/>
          <w:szCs w:val="22"/>
        </w:rPr>
        <w:t xml:space="preserve">Mod </w:t>
      </w:r>
      <w:r w:rsidR="00607705">
        <w:rPr>
          <w:b/>
          <w:bCs/>
          <w:color w:val="70AD47" w:themeColor="accent6"/>
          <w:sz w:val="22"/>
          <w:szCs w:val="22"/>
        </w:rPr>
        <w:t>10</w:t>
      </w:r>
      <w:r>
        <w:rPr>
          <w:b/>
          <w:bCs/>
          <w:color w:val="70AD47" w:themeColor="accent6"/>
          <w:sz w:val="22"/>
          <w:szCs w:val="22"/>
        </w:rPr>
        <w:t xml:space="preserve">, Part </w:t>
      </w:r>
      <w:r w:rsidR="00E84E05">
        <w:rPr>
          <w:b/>
          <w:bCs/>
          <w:color w:val="70AD47" w:themeColor="accent6"/>
          <w:sz w:val="22"/>
          <w:szCs w:val="22"/>
        </w:rPr>
        <w:t xml:space="preserve">3 </w:t>
      </w:r>
      <w:r w:rsidR="00607705">
        <w:rPr>
          <w:b/>
          <w:bCs/>
          <w:color w:val="70AD47" w:themeColor="accent6"/>
          <w:sz w:val="22"/>
          <w:szCs w:val="22"/>
        </w:rPr>
        <w:t>First Amendment</w:t>
      </w:r>
      <w:r w:rsidR="00E84E05">
        <w:rPr>
          <w:b/>
          <w:bCs/>
          <w:color w:val="70AD47" w:themeColor="accent6"/>
          <w:sz w:val="22"/>
          <w:szCs w:val="22"/>
        </w:rPr>
        <w:t>.</w:t>
      </w:r>
    </w:p>
    <w:p w14:paraId="06EFB501" w14:textId="3AA029E7" w:rsidR="00E84E05" w:rsidRDefault="00E84E05" w:rsidP="00F0115E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Day</w:t>
      </w:r>
      <w:r w:rsidR="00607705">
        <w:rPr>
          <w:sz w:val="22"/>
          <w:szCs w:val="22"/>
        </w:rPr>
        <w:t xml:space="preserve">s 5 and 6: It </w:t>
      </w:r>
      <w:r w:rsidR="0061261D">
        <w:rPr>
          <w:sz w:val="22"/>
          <w:szCs w:val="22"/>
        </w:rPr>
        <w:t xml:space="preserve">is time to look </w:t>
      </w:r>
      <w:r w:rsidR="00607705">
        <w:rPr>
          <w:sz w:val="22"/>
          <w:szCs w:val="22"/>
        </w:rPr>
        <w:t xml:space="preserve">at copyright rules and laws. </w:t>
      </w:r>
      <w:r w:rsidR="0061261D">
        <w:rPr>
          <w:sz w:val="22"/>
          <w:szCs w:val="22"/>
        </w:rPr>
        <w:t xml:space="preserve"> It all begins with </w:t>
      </w:r>
      <w:r w:rsidR="0061261D" w:rsidRPr="0061261D">
        <w:rPr>
          <w:b/>
          <w:bCs/>
          <w:color w:val="70AD47" w:themeColor="accent6"/>
          <w:sz w:val="22"/>
          <w:szCs w:val="22"/>
        </w:rPr>
        <w:t xml:space="preserve">Mod </w:t>
      </w:r>
      <w:r w:rsidR="00607705">
        <w:rPr>
          <w:b/>
          <w:bCs/>
          <w:color w:val="70AD47" w:themeColor="accent6"/>
          <w:sz w:val="22"/>
          <w:szCs w:val="22"/>
        </w:rPr>
        <w:t>10</w:t>
      </w:r>
      <w:r w:rsidR="0061261D" w:rsidRPr="0061261D">
        <w:rPr>
          <w:b/>
          <w:bCs/>
          <w:color w:val="70AD47" w:themeColor="accent6"/>
          <w:sz w:val="22"/>
          <w:szCs w:val="22"/>
        </w:rPr>
        <w:t>, Par</w:t>
      </w:r>
      <w:r w:rsidR="00607705">
        <w:rPr>
          <w:b/>
          <w:bCs/>
          <w:color w:val="70AD47" w:themeColor="accent6"/>
          <w:sz w:val="22"/>
          <w:szCs w:val="22"/>
        </w:rPr>
        <w:t>ts 4 and 5 Copyright 1 and 2</w:t>
      </w:r>
      <w:r w:rsidR="0061261D" w:rsidRPr="0061261D">
        <w:rPr>
          <w:b/>
          <w:bCs/>
          <w:color w:val="70AD47" w:themeColor="accent6"/>
          <w:sz w:val="22"/>
          <w:szCs w:val="22"/>
        </w:rPr>
        <w:t>.</w:t>
      </w:r>
    </w:p>
    <w:p w14:paraId="50B6811A" w14:textId="2CE28F1A" w:rsidR="00AE6B39" w:rsidRDefault="00F0115E" w:rsidP="00F0115E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Day</w:t>
      </w:r>
      <w:r w:rsidR="00607705">
        <w:rPr>
          <w:sz w:val="22"/>
          <w:szCs w:val="22"/>
        </w:rPr>
        <w:t xml:space="preserve"> </w:t>
      </w:r>
      <w:r w:rsidR="00E84E05">
        <w:rPr>
          <w:sz w:val="22"/>
          <w:szCs w:val="22"/>
        </w:rPr>
        <w:t>7</w:t>
      </w:r>
      <w:r w:rsidR="00607705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607705">
        <w:rPr>
          <w:sz w:val="22"/>
          <w:szCs w:val="22"/>
        </w:rPr>
        <w:t>We need to look at the importance of advertisements in yearbooks from a legal and ethical viewpoint.</w:t>
      </w:r>
      <w:r w:rsidR="009C5C70">
        <w:rPr>
          <w:sz w:val="22"/>
          <w:szCs w:val="22"/>
        </w:rPr>
        <w:t xml:space="preserve">  </w:t>
      </w:r>
      <w:r w:rsidR="009C5C70" w:rsidRPr="009C5C70">
        <w:rPr>
          <w:b/>
          <w:bCs/>
          <w:color w:val="70AD47" w:themeColor="accent6"/>
          <w:sz w:val="22"/>
          <w:szCs w:val="22"/>
        </w:rPr>
        <w:t>Advertising Part 6</w:t>
      </w:r>
      <w:r w:rsidR="009D387B">
        <w:rPr>
          <w:b/>
          <w:bCs/>
          <w:color w:val="70AD47" w:themeColor="accent6"/>
          <w:sz w:val="22"/>
          <w:szCs w:val="22"/>
        </w:rPr>
        <w:t>.</w:t>
      </w:r>
    </w:p>
    <w:p w14:paraId="60293012" w14:textId="2D47E81B" w:rsidR="00B62C9C" w:rsidRDefault="00B62C9C" w:rsidP="00F0115E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Day</w:t>
      </w:r>
      <w:r w:rsidR="00237B6F">
        <w:rPr>
          <w:sz w:val="22"/>
          <w:szCs w:val="22"/>
        </w:rPr>
        <w:t xml:space="preserve"> </w:t>
      </w:r>
      <w:r w:rsidR="00607705">
        <w:rPr>
          <w:sz w:val="22"/>
          <w:szCs w:val="22"/>
        </w:rPr>
        <w:t>8</w:t>
      </w:r>
      <w:r>
        <w:rPr>
          <w:sz w:val="22"/>
          <w:szCs w:val="22"/>
        </w:rPr>
        <w:t>:</w:t>
      </w:r>
      <w:r w:rsidR="003936BF">
        <w:rPr>
          <w:sz w:val="22"/>
          <w:szCs w:val="22"/>
        </w:rPr>
        <w:t xml:space="preserve"> There are</w:t>
      </w:r>
      <w:r w:rsidR="00237B6F">
        <w:rPr>
          <w:sz w:val="22"/>
          <w:szCs w:val="22"/>
        </w:rPr>
        <w:t xml:space="preserve"> two</w:t>
      </w:r>
      <w:r w:rsidR="003936BF">
        <w:rPr>
          <w:sz w:val="22"/>
          <w:szCs w:val="22"/>
        </w:rPr>
        <w:t xml:space="preserve"> quizzes</w:t>
      </w:r>
      <w:r w:rsidR="00EB7949">
        <w:rPr>
          <w:sz w:val="22"/>
          <w:szCs w:val="22"/>
        </w:rPr>
        <w:t xml:space="preserve">, </w:t>
      </w:r>
      <w:r w:rsidR="00EB7949" w:rsidRPr="00EB7949">
        <w:rPr>
          <w:b/>
          <w:bCs/>
          <w:color w:val="70AD47" w:themeColor="accent6"/>
          <w:sz w:val="22"/>
          <w:szCs w:val="22"/>
        </w:rPr>
        <w:t xml:space="preserve">Mod </w:t>
      </w:r>
      <w:r w:rsidR="00607705">
        <w:rPr>
          <w:b/>
          <w:bCs/>
          <w:color w:val="70AD47" w:themeColor="accent6"/>
          <w:sz w:val="22"/>
          <w:szCs w:val="22"/>
        </w:rPr>
        <w:t>10</w:t>
      </w:r>
      <w:r w:rsidR="00EB7949" w:rsidRPr="00EB7949">
        <w:rPr>
          <w:b/>
          <w:bCs/>
          <w:color w:val="70AD47" w:themeColor="accent6"/>
          <w:sz w:val="22"/>
          <w:szCs w:val="22"/>
        </w:rPr>
        <w:t>, Part</w:t>
      </w:r>
      <w:r w:rsidR="00CD2D27">
        <w:rPr>
          <w:b/>
          <w:bCs/>
          <w:color w:val="70AD47" w:themeColor="accent6"/>
          <w:sz w:val="22"/>
          <w:szCs w:val="22"/>
        </w:rPr>
        <w:t>s</w:t>
      </w:r>
      <w:r w:rsidR="00EB7949" w:rsidRPr="00EB7949">
        <w:rPr>
          <w:b/>
          <w:bCs/>
          <w:color w:val="70AD47" w:themeColor="accent6"/>
          <w:sz w:val="22"/>
          <w:szCs w:val="22"/>
        </w:rPr>
        <w:t xml:space="preserve"> 1 and 2 </w:t>
      </w:r>
      <w:r w:rsidR="00607705">
        <w:rPr>
          <w:b/>
          <w:bCs/>
          <w:color w:val="70AD47" w:themeColor="accent6"/>
          <w:sz w:val="22"/>
          <w:szCs w:val="22"/>
        </w:rPr>
        <w:t>Journalism and Ethics, Objective and Subjective</w:t>
      </w:r>
      <w:r w:rsidR="00EB7949" w:rsidRPr="00EB7949">
        <w:rPr>
          <w:b/>
          <w:bCs/>
          <w:color w:val="70AD47" w:themeColor="accent6"/>
          <w:sz w:val="22"/>
          <w:szCs w:val="22"/>
        </w:rPr>
        <w:t>.</w:t>
      </w:r>
      <w:r w:rsidR="00EB7949" w:rsidRPr="00EB7949">
        <w:rPr>
          <w:color w:val="70AD47" w:themeColor="accent6"/>
          <w:sz w:val="22"/>
          <w:szCs w:val="22"/>
        </w:rPr>
        <w:t xml:space="preserve"> </w:t>
      </w:r>
      <w:r w:rsidR="003936BF">
        <w:rPr>
          <w:sz w:val="22"/>
          <w:szCs w:val="22"/>
        </w:rPr>
        <w:t xml:space="preserve">You can find these </w:t>
      </w:r>
      <w:r w:rsidR="00B568BC">
        <w:rPr>
          <w:sz w:val="22"/>
          <w:szCs w:val="22"/>
        </w:rPr>
        <w:t>t</w:t>
      </w:r>
      <w:r w:rsidR="0061261D">
        <w:rPr>
          <w:sz w:val="22"/>
          <w:szCs w:val="22"/>
        </w:rPr>
        <w:t>wo</w:t>
      </w:r>
      <w:r w:rsidR="003936BF">
        <w:rPr>
          <w:sz w:val="22"/>
          <w:szCs w:val="22"/>
        </w:rPr>
        <w:t xml:space="preserve"> quizzes in the </w:t>
      </w:r>
      <w:r w:rsidR="003936BF" w:rsidRPr="003936BF">
        <w:rPr>
          <w:b/>
          <w:bCs/>
          <w:color w:val="70AD47" w:themeColor="accent6"/>
          <w:sz w:val="22"/>
          <w:szCs w:val="22"/>
        </w:rPr>
        <w:t>Evaluation Folder.</w:t>
      </w:r>
      <w:r w:rsidR="003936BF">
        <w:rPr>
          <w:b/>
          <w:bCs/>
          <w:color w:val="70AD47" w:themeColor="accent6"/>
          <w:sz w:val="22"/>
          <w:szCs w:val="22"/>
        </w:rPr>
        <w:t xml:space="preserve">  </w:t>
      </w:r>
    </w:p>
    <w:p w14:paraId="11ACAE79" w14:textId="4ED1324B" w:rsidR="00F0115E" w:rsidRPr="00F0115E" w:rsidRDefault="00F0115E" w:rsidP="00F0115E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Mod </w:t>
      </w:r>
      <w:r w:rsidR="009C5C70">
        <w:rPr>
          <w:sz w:val="22"/>
          <w:szCs w:val="22"/>
        </w:rPr>
        <w:t>9</w:t>
      </w:r>
      <w:r w:rsidR="003936BF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Assessment and </w:t>
      </w:r>
      <w:r w:rsidR="00D82E10">
        <w:rPr>
          <w:sz w:val="22"/>
          <w:szCs w:val="22"/>
        </w:rPr>
        <w:t>R</w:t>
      </w:r>
      <w:r>
        <w:rPr>
          <w:sz w:val="22"/>
          <w:szCs w:val="22"/>
        </w:rPr>
        <w:t xml:space="preserve">eview both Student and Teacher Version </w:t>
      </w:r>
      <w:r w:rsidRPr="00F0115E">
        <w:rPr>
          <w:b/>
          <w:bCs/>
          <w:color w:val="70AD47" w:themeColor="accent6"/>
          <w:sz w:val="22"/>
          <w:szCs w:val="22"/>
        </w:rPr>
        <w:t>(Assessment Folder)</w:t>
      </w:r>
      <w:r w:rsidRPr="00F0115E">
        <w:rPr>
          <w:color w:val="70AD47" w:themeColor="accent6"/>
          <w:sz w:val="22"/>
          <w:szCs w:val="22"/>
        </w:rPr>
        <w:t xml:space="preserve"> </w:t>
      </w:r>
      <w:r>
        <w:rPr>
          <w:sz w:val="22"/>
          <w:szCs w:val="22"/>
        </w:rPr>
        <w:t xml:space="preserve">What I learned </w:t>
      </w:r>
      <w:r w:rsidRPr="002407F7">
        <w:rPr>
          <w:b/>
          <w:bCs/>
          <w:color w:val="70AD47" w:themeColor="accent6"/>
          <w:sz w:val="22"/>
          <w:szCs w:val="22"/>
        </w:rPr>
        <w:t>(Assessment Folder)</w:t>
      </w:r>
      <w:r w:rsidR="003936BF">
        <w:rPr>
          <w:sz w:val="22"/>
          <w:szCs w:val="22"/>
        </w:rPr>
        <w:t>.</w:t>
      </w:r>
    </w:p>
    <w:p w14:paraId="5EF90AC8" w14:textId="7E4E91BA" w:rsidR="00236AF7" w:rsidRDefault="00236AF7" w:rsidP="00236AF7">
      <w:pPr>
        <w:spacing w:line="240" w:lineRule="auto"/>
        <w:rPr>
          <w:sz w:val="22"/>
          <w:szCs w:val="22"/>
        </w:rPr>
      </w:pPr>
      <w:r w:rsidRPr="00F0115E">
        <w:rPr>
          <w:b/>
          <w:bCs/>
          <w:sz w:val="22"/>
          <w:szCs w:val="22"/>
        </w:rPr>
        <w:t>Additional</w:t>
      </w:r>
      <w:r w:rsidR="00F0115E" w:rsidRPr="00F0115E">
        <w:rPr>
          <w:b/>
          <w:bCs/>
          <w:sz w:val="22"/>
          <w:szCs w:val="22"/>
        </w:rPr>
        <w:t xml:space="preserve"> work if</w:t>
      </w:r>
      <w:r w:rsidR="00D82E10">
        <w:rPr>
          <w:b/>
          <w:bCs/>
          <w:sz w:val="22"/>
          <w:szCs w:val="22"/>
        </w:rPr>
        <w:t xml:space="preserve"> Wanted or </w:t>
      </w:r>
      <w:r w:rsidR="00F0115E" w:rsidRPr="00F0115E">
        <w:rPr>
          <w:b/>
          <w:bCs/>
          <w:sz w:val="22"/>
          <w:szCs w:val="22"/>
        </w:rPr>
        <w:t>Needed</w:t>
      </w:r>
      <w:r w:rsidR="003936BF">
        <w:rPr>
          <w:b/>
          <w:bCs/>
          <w:sz w:val="22"/>
          <w:szCs w:val="22"/>
        </w:rPr>
        <w:t xml:space="preserve">: </w:t>
      </w:r>
      <w:r w:rsidR="003936BF">
        <w:rPr>
          <w:sz w:val="22"/>
          <w:szCs w:val="22"/>
        </w:rPr>
        <w:t xml:space="preserve">In the </w:t>
      </w:r>
      <w:r w:rsidR="003936BF" w:rsidRPr="00F47CF5">
        <w:rPr>
          <w:b/>
          <w:bCs/>
          <w:color w:val="70AD47" w:themeColor="accent6"/>
          <w:sz w:val="22"/>
          <w:szCs w:val="22"/>
        </w:rPr>
        <w:t>Resource Folder</w:t>
      </w:r>
      <w:r w:rsidR="003936BF">
        <w:rPr>
          <w:sz w:val="22"/>
          <w:szCs w:val="22"/>
        </w:rPr>
        <w:t xml:space="preserve">, you will </w:t>
      </w:r>
      <w:r w:rsidR="008707D6">
        <w:rPr>
          <w:sz w:val="22"/>
          <w:szCs w:val="22"/>
        </w:rPr>
        <w:t xml:space="preserve">find </w:t>
      </w:r>
      <w:r w:rsidR="009C5C70">
        <w:rPr>
          <w:sz w:val="22"/>
          <w:szCs w:val="22"/>
        </w:rPr>
        <w:t>various resources to help with ethics in your yearbook program.</w:t>
      </w:r>
    </w:p>
    <w:p w14:paraId="1671420A" w14:textId="77777777" w:rsidR="00236AF7" w:rsidRDefault="002407F7" w:rsidP="002407F7">
      <w:pPr>
        <w:spacing w:line="240" w:lineRule="auto"/>
        <w:rPr>
          <w:sz w:val="22"/>
          <w:szCs w:val="22"/>
        </w:rPr>
      </w:pPr>
      <w:r w:rsidRPr="003B7FFE">
        <w:rPr>
          <w:b/>
          <w:bCs/>
          <w:sz w:val="22"/>
          <w:szCs w:val="22"/>
        </w:rPr>
        <w:t>Resources: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6F9B626" w14:textId="25B95358" w:rsidR="0061261D" w:rsidRDefault="009C5C70" w:rsidP="002407F7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Copyright in the Time of Corona.</w:t>
      </w:r>
    </w:p>
    <w:p w14:paraId="51BF1B87" w14:textId="1285E4E3" w:rsidR="009C5C70" w:rsidRDefault="009C5C70" w:rsidP="002407F7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Ethics in Advertising Policy</w:t>
      </w:r>
    </w:p>
    <w:p w14:paraId="53A5DAA4" w14:textId="0DA62328" w:rsidR="009C5C70" w:rsidRDefault="009C5C70" w:rsidP="002407F7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Make the Commitment to Create an Ethical Yearbook</w:t>
      </w:r>
    </w:p>
    <w:p w14:paraId="4A4F6F00" w14:textId="091726C6" w:rsidR="009C5C70" w:rsidRDefault="009C5C70" w:rsidP="002407F7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NSPA Code of Ethics</w:t>
      </w:r>
    </w:p>
    <w:p w14:paraId="1D90DB03" w14:textId="11C39B03" w:rsidR="009C5C70" w:rsidRDefault="009C5C70" w:rsidP="002407F7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Photo Ethics</w:t>
      </w:r>
    </w:p>
    <w:p w14:paraId="181E8AA0" w14:textId="55A1DD8F" w:rsidR="009C5C70" w:rsidRDefault="009C5C70" w:rsidP="002407F7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Ready Made Guiding Light</w:t>
      </w:r>
    </w:p>
    <w:p w14:paraId="370FFAEC" w14:textId="7B19F138" w:rsidR="009C5C70" w:rsidRDefault="009C5C70" w:rsidP="002407F7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Yearbook-The Law and You</w:t>
      </w:r>
    </w:p>
    <w:p w14:paraId="0B4E2640" w14:textId="77777777" w:rsidR="009C5C70" w:rsidRDefault="009C5C70" w:rsidP="002407F7">
      <w:pPr>
        <w:spacing w:line="240" w:lineRule="auto"/>
        <w:rPr>
          <w:sz w:val="22"/>
          <w:szCs w:val="22"/>
        </w:rPr>
      </w:pPr>
    </w:p>
    <w:p w14:paraId="481C400E" w14:textId="7ED23039" w:rsidR="0061261D" w:rsidRDefault="0061261D" w:rsidP="002407F7">
      <w:pPr>
        <w:spacing w:line="240" w:lineRule="auto"/>
        <w:rPr>
          <w:sz w:val="22"/>
          <w:szCs w:val="22"/>
        </w:rPr>
      </w:pPr>
    </w:p>
    <w:p w14:paraId="6091046C" w14:textId="36639E0B" w:rsidR="0061261D" w:rsidRDefault="0061261D" w:rsidP="002407F7">
      <w:pPr>
        <w:spacing w:line="240" w:lineRule="auto"/>
        <w:rPr>
          <w:sz w:val="22"/>
          <w:szCs w:val="22"/>
        </w:rPr>
      </w:pPr>
    </w:p>
    <w:p w14:paraId="26B2DAAC" w14:textId="367BC7AF" w:rsidR="0061261D" w:rsidRDefault="0061261D" w:rsidP="002407F7">
      <w:pPr>
        <w:spacing w:line="240" w:lineRule="auto"/>
        <w:rPr>
          <w:sz w:val="22"/>
          <w:szCs w:val="22"/>
        </w:rPr>
      </w:pPr>
    </w:p>
    <w:p w14:paraId="45A85E30" w14:textId="67323A91" w:rsidR="0061261D" w:rsidRDefault="0061261D" w:rsidP="002407F7">
      <w:pPr>
        <w:spacing w:line="240" w:lineRule="auto"/>
        <w:rPr>
          <w:sz w:val="22"/>
          <w:szCs w:val="22"/>
        </w:rPr>
      </w:pPr>
    </w:p>
    <w:p w14:paraId="0CFDB26F" w14:textId="7BB2F30F" w:rsidR="0061261D" w:rsidRDefault="0061261D" w:rsidP="002407F7">
      <w:pPr>
        <w:spacing w:line="240" w:lineRule="auto"/>
        <w:rPr>
          <w:sz w:val="22"/>
          <w:szCs w:val="22"/>
        </w:rPr>
      </w:pPr>
    </w:p>
    <w:p w14:paraId="1B238322" w14:textId="3C6A6C6B" w:rsidR="0061261D" w:rsidRDefault="0061261D" w:rsidP="002407F7">
      <w:pPr>
        <w:spacing w:line="240" w:lineRule="auto"/>
        <w:rPr>
          <w:sz w:val="22"/>
          <w:szCs w:val="22"/>
        </w:rPr>
      </w:pPr>
    </w:p>
    <w:p w14:paraId="59CE2022" w14:textId="53B39B55" w:rsidR="0061261D" w:rsidRDefault="0061261D" w:rsidP="002407F7">
      <w:pPr>
        <w:spacing w:line="240" w:lineRule="auto"/>
        <w:rPr>
          <w:sz w:val="22"/>
          <w:szCs w:val="22"/>
        </w:rPr>
      </w:pPr>
    </w:p>
    <w:p w14:paraId="2C5AE3B2" w14:textId="35DDF902" w:rsidR="0061261D" w:rsidRDefault="0061261D" w:rsidP="002407F7">
      <w:pPr>
        <w:spacing w:line="240" w:lineRule="auto"/>
        <w:rPr>
          <w:sz w:val="22"/>
          <w:szCs w:val="22"/>
        </w:rPr>
      </w:pPr>
    </w:p>
    <w:p w14:paraId="1FA6974C" w14:textId="550702B8" w:rsidR="0061261D" w:rsidRDefault="0061261D" w:rsidP="002407F7">
      <w:pPr>
        <w:spacing w:line="240" w:lineRule="auto"/>
        <w:rPr>
          <w:sz w:val="22"/>
          <w:szCs w:val="22"/>
        </w:rPr>
      </w:pPr>
    </w:p>
    <w:p w14:paraId="09002AF5" w14:textId="73A19093" w:rsidR="0061261D" w:rsidRDefault="0061261D" w:rsidP="002407F7">
      <w:pPr>
        <w:spacing w:line="240" w:lineRule="auto"/>
        <w:rPr>
          <w:sz w:val="22"/>
          <w:szCs w:val="22"/>
        </w:rPr>
      </w:pPr>
    </w:p>
    <w:p w14:paraId="1834409B" w14:textId="279F2EAF" w:rsidR="0061261D" w:rsidRDefault="0061261D" w:rsidP="002407F7">
      <w:pPr>
        <w:spacing w:line="240" w:lineRule="auto"/>
        <w:rPr>
          <w:sz w:val="22"/>
          <w:szCs w:val="22"/>
        </w:rPr>
      </w:pPr>
    </w:p>
    <w:p w14:paraId="20CEC824" w14:textId="37E0DB61" w:rsidR="0061261D" w:rsidRDefault="0061261D" w:rsidP="002407F7">
      <w:pPr>
        <w:spacing w:line="240" w:lineRule="auto"/>
        <w:rPr>
          <w:sz w:val="22"/>
          <w:szCs w:val="22"/>
        </w:rPr>
      </w:pPr>
    </w:p>
    <w:p w14:paraId="484CEAF5" w14:textId="49DEA739" w:rsidR="0061261D" w:rsidRDefault="0061261D" w:rsidP="002407F7">
      <w:pPr>
        <w:spacing w:line="240" w:lineRule="auto"/>
        <w:rPr>
          <w:sz w:val="22"/>
          <w:szCs w:val="22"/>
        </w:rPr>
      </w:pPr>
    </w:p>
    <w:p w14:paraId="7DC216F6" w14:textId="19F7D2BB" w:rsidR="0061261D" w:rsidRDefault="0061261D" w:rsidP="002407F7">
      <w:pPr>
        <w:spacing w:line="240" w:lineRule="auto"/>
        <w:rPr>
          <w:sz w:val="22"/>
          <w:szCs w:val="22"/>
        </w:rPr>
      </w:pPr>
    </w:p>
    <w:p w14:paraId="535C110C" w14:textId="0E06CD48" w:rsidR="0061261D" w:rsidRDefault="0061261D" w:rsidP="002407F7">
      <w:pPr>
        <w:spacing w:line="240" w:lineRule="auto"/>
        <w:rPr>
          <w:sz w:val="22"/>
          <w:szCs w:val="22"/>
        </w:rPr>
      </w:pPr>
    </w:p>
    <w:p w14:paraId="35FE076B" w14:textId="6D6F598D" w:rsidR="0061261D" w:rsidRDefault="0061261D" w:rsidP="002407F7">
      <w:pPr>
        <w:spacing w:line="240" w:lineRule="auto"/>
        <w:rPr>
          <w:sz w:val="22"/>
          <w:szCs w:val="22"/>
        </w:rPr>
      </w:pPr>
    </w:p>
    <w:p w14:paraId="63CB7393" w14:textId="77777777" w:rsidR="0061261D" w:rsidRDefault="0061261D" w:rsidP="002407F7">
      <w:pPr>
        <w:spacing w:line="240" w:lineRule="auto"/>
        <w:rPr>
          <w:sz w:val="22"/>
          <w:szCs w:val="22"/>
        </w:rPr>
      </w:pPr>
    </w:p>
    <w:p w14:paraId="58C0B30B" w14:textId="77777777" w:rsidR="0061261D" w:rsidRDefault="0061261D" w:rsidP="002407F7">
      <w:pPr>
        <w:spacing w:line="240" w:lineRule="auto"/>
        <w:rPr>
          <w:sz w:val="22"/>
          <w:szCs w:val="22"/>
        </w:rPr>
      </w:pPr>
    </w:p>
    <w:p w14:paraId="11F0D176" w14:textId="77777777" w:rsidR="0061261D" w:rsidRDefault="00FB61AA" w:rsidP="00FB61AA">
      <w:pPr>
        <w:spacing w:line="240" w:lineRule="auto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B12F45" wp14:editId="227F654B">
                <wp:simplePos x="0" y="0"/>
                <wp:positionH relativeFrom="column">
                  <wp:posOffset>4876800</wp:posOffset>
                </wp:positionH>
                <wp:positionV relativeFrom="paragraph">
                  <wp:posOffset>538480</wp:posOffset>
                </wp:positionV>
                <wp:extent cx="1785938" cy="457200"/>
                <wp:effectExtent l="0" t="0" r="2413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938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49D924" w14:textId="19EBF8AE" w:rsidR="00FB61AA" w:rsidRDefault="00FB61A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AFF1B9" wp14:editId="24CCC02E">
                                  <wp:extent cx="1596390" cy="153035"/>
                                  <wp:effectExtent l="0" t="0" r="381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96390" cy="1530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B12F4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84pt;margin-top:42.4pt;width:140.65pt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" fillcolor="white [3201]" strokeweight=".5pt">
                <v:textbox>
                  <w:txbxContent>
                    <w:p w14:paraId="2B49D924" w14:textId="19EBF8AE" w:rsidR="00FB61AA" w:rsidRDefault="00FB61AA">
                      <w:r>
                        <w:rPr>
                          <w:noProof/>
                        </w:rPr>
                        <w:drawing>
                          <wp:inline distT="0" distB="0" distL="0" distR="0" wp14:anchorId="0CAFF1B9" wp14:editId="24CCC02E">
                            <wp:extent cx="1596390" cy="153035"/>
                            <wp:effectExtent l="0" t="0" r="381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96390" cy="1530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707D6">
        <w:rPr>
          <w:sz w:val="22"/>
          <w:szCs w:val="22"/>
        </w:rPr>
        <w:tab/>
      </w:r>
    </w:p>
    <w:p w14:paraId="49FEF2E3" w14:textId="77777777" w:rsidR="0061261D" w:rsidRDefault="0061261D" w:rsidP="00FB61AA">
      <w:pPr>
        <w:spacing w:line="240" w:lineRule="auto"/>
        <w:rPr>
          <w:sz w:val="22"/>
          <w:szCs w:val="22"/>
        </w:rPr>
      </w:pPr>
    </w:p>
    <w:p w14:paraId="4FA14D3E" w14:textId="77777777" w:rsidR="0061261D" w:rsidRDefault="0061261D" w:rsidP="00FB61AA">
      <w:pPr>
        <w:spacing w:line="240" w:lineRule="auto"/>
        <w:rPr>
          <w:sz w:val="22"/>
          <w:szCs w:val="22"/>
        </w:rPr>
      </w:pPr>
    </w:p>
    <w:p w14:paraId="7BDDC11B" w14:textId="54B8C66E" w:rsidR="00601351" w:rsidRPr="00FB61AA" w:rsidRDefault="008707D6" w:rsidP="00FB61AA">
      <w:pPr>
        <w:spacing w:line="240" w:lineRule="auto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79A831" wp14:editId="4DC01346">
                <wp:simplePos x="0" y="0"/>
                <wp:positionH relativeFrom="column">
                  <wp:posOffset>4561429</wp:posOffset>
                </wp:positionH>
                <wp:positionV relativeFrom="paragraph">
                  <wp:posOffset>6597896</wp:posOffset>
                </wp:positionV>
                <wp:extent cx="2008509" cy="475699"/>
                <wp:effectExtent l="0" t="0" r="10795" b="196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8509" cy="4756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53DD0E" w14:textId="2BA0AB5B" w:rsidR="008707D6" w:rsidRDefault="008707D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DA82E0" wp14:editId="55062C77">
                                  <wp:extent cx="1819275" cy="174625"/>
                                  <wp:effectExtent l="0" t="0" r="952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19275" cy="1746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79A831" id="Text Box 1" o:spid="_x0000_s1027" type="#_x0000_t202" style="position:absolute;margin-left:359.15pt;margin-top:519.5pt;width:158.15pt;height:37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" fillcolor="white [3201]" strokeweight=".5pt">
                <v:textbox>
                  <w:txbxContent>
                    <w:p w14:paraId="7153DD0E" w14:textId="2BA0AB5B" w:rsidR="008707D6" w:rsidRDefault="008707D6">
                      <w:r>
                        <w:rPr>
                          <w:noProof/>
                        </w:rPr>
                        <w:drawing>
                          <wp:inline distT="0" distB="0" distL="0" distR="0" wp14:anchorId="4DDA82E0" wp14:editId="55062C77">
                            <wp:extent cx="1819275" cy="174625"/>
                            <wp:effectExtent l="0" t="0" r="952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19275" cy="1746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01351" w:rsidRPr="00FB61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7F7"/>
    <w:rsid w:val="000D0C80"/>
    <w:rsid w:val="00122113"/>
    <w:rsid w:val="00134024"/>
    <w:rsid w:val="00146D03"/>
    <w:rsid w:val="001E6772"/>
    <w:rsid w:val="00224BF8"/>
    <w:rsid w:val="00236AF7"/>
    <w:rsid w:val="00237B6F"/>
    <w:rsid w:val="002407F7"/>
    <w:rsid w:val="002415E8"/>
    <w:rsid w:val="00253714"/>
    <w:rsid w:val="002A49E5"/>
    <w:rsid w:val="002D0759"/>
    <w:rsid w:val="00305FF2"/>
    <w:rsid w:val="00335DCC"/>
    <w:rsid w:val="003936BF"/>
    <w:rsid w:val="004D1AB1"/>
    <w:rsid w:val="00601351"/>
    <w:rsid w:val="00607705"/>
    <w:rsid w:val="0061261D"/>
    <w:rsid w:val="006C7842"/>
    <w:rsid w:val="00724E8D"/>
    <w:rsid w:val="007573FF"/>
    <w:rsid w:val="007C7B93"/>
    <w:rsid w:val="008707D6"/>
    <w:rsid w:val="008F2E1C"/>
    <w:rsid w:val="009337F6"/>
    <w:rsid w:val="009C5C70"/>
    <w:rsid w:val="009D36A1"/>
    <w:rsid w:val="009D387B"/>
    <w:rsid w:val="00A073D7"/>
    <w:rsid w:val="00A1168E"/>
    <w:rsid w:val="00A170F7"/>
    <w:rsid w:val="00AB169B"/>
    <w:rsid w:val="00AB4378"/>
    <w:rsid w:val="00AD65ED"/>
    <w:rsid w:val="00AE6B39"/>
    <w:rsid w:val="00B55B1B"/>
    <w:rsid w:val="00B568BC"/>
    <w:rsid w:val="00B62C9C"/>
    <w:rsid w:val="00B66403"/>
    <w:rsid w:val="00BC6310"/>
    <w:rsid w:val="00BD5808"/>
    <w:rsid w:val="00C31671"/>
    <w:rsid w:val="00CD2D27"/>
    <w:rsid w:val="00D47161"/>
    <w:rsid w:val="00D82E10"/>
    <w:rsid w:val="00E84E05"/>
    <w:rsid w:val="00EA46D9"/>
    <w:rsid w:val="00EB7949"/>
    <w:rsid w:val="00F0115E"/>
    <w:rsid w:val="00F47CF5"/>
    <w:rsid w:val="00F53ACE"/>
    <w:rsid w:val="00F54B01"/>
    <w:rsid w:val="00F57A1E"/>
    <w:rsid w:val="00FB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4A091"/>
  <w15:chartTrackingRefBased/>
  <w15:docId w15:val="{7DC85239-1523-42F4-945D-9C021BA8D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0F7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84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288</Words>
  <Characters>1414</Characters>
  <Application>Microsoft Office Word</Application>
  <DocSecurity>0</DocSecurity>
  <Lines>58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Blaze Hayes</dc:creator>
  <cp:keywords/>
  <dc:description/>
  <cp:lastModifiedBy>Blaze Hayes</cp:lastModifiedBy>
  <cp:revision>4</cp:revision>
  <dcterms:created xsi:type="dcterms:W3CDTF">2020-12-18T16:15:00Z</dcterms:created>
  <dcterms:modified xsi:type="dcterms:W3CDTF">2020-12-18T17:38:00Z</dcterms:modified>
</cp:coreProperties>
</file>